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07" w:rsidRDefault="00481E07" w:rsidP="00094497">
      <w:pPr>
        <w:tabs>
          <w:tab w:val="left" w:pos="76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E59FE" w:rsidRPr="00094497" w:rsidRDefault="003E59FE" w:rsidP="00094497">
      <w:pPr>
        <w:tabs>
          <w:tab w:val="left" w:pos="76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094497">
      <w:pPr>
        <w:tabs>
          <w:tab w:val="left" w:pos="763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РОССИЙСКАЯ</w:t>
      </w:r>
      <w:bookmarkStart w:id="0" w:name="_GoBack"/>
      <w:bookmarkEnd w:id="0"/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ФЕДЕРАЦИЯ</w:t>
      </w:r>
    </w:p>
    <w:p w:rsidR="00094497" w:rsidRPr="00094497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СОБРАНИЕ  ДЕПУТАТОВ  ПРОЛЕТАРСКОГО   СЕЛЬСКОГО  ПОСЕЛЕНИЯ</w:t>
      </w:r>
    </w:p>
    <w:p w:rsidR="00094497" w:rsidRPr="00094497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КРАСНОСУЛИНСКОГО РАЙОНА  РОСТОВСКОЙ ОБЛАСТИ</w:t>
      </w:r>
    </w:p>
    <w:p w:rsidR="00094497" w:rsidRPr="00094497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9FE" w:rsidRDefault="003E59FE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094497" w:rsidRPr="00094497" w:rsidRDefault="00094497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</w:rPr>
        <w:t>РЕШЕНИЕ</w:t>
      </w:r>
    </w:p>
    <w:p w:rsidR="00094497" w:rsidRPr="00094497" w:rsidRDefault="00094497" w:rsidP="00094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4497" w:rsidRPr="00094497" w:rsidRDefault="00094497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7"/>
          <w:szCs w:val="20"/>
        </w:rPr>
      </w:pPr>
    </w:p>
    <w:p w:rsidR="00094497" w:rsidRPr="00094497" w:rsidRDefault="00511014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30</w:t>
      </w:r>
      <w:r w:rsidR="00094497"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3F1B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</w:t>
      </w:r>
      <w:r w:rsidR="00094497"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.2013                                            № </w:t>
      </w:r>
      <w:r w:rsidR="003F1B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33</w:t>
      </w:r>
      <w:r w:rsidR="00094497"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х. Пролетарка                                                                                                     </w:t>
      </w:r>
    </w:p>
    <w:p w:rsidR="00094497" w:rsidRPr="0009449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C0209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внесении изменений в решение Собрания депутатов Пролетарского сельского поселения от 25.12.2012 №9 «О бюджете Пролетарского сельского поселения    Красносулинского</w:t>
      </w:r>
      <w:r w:rsidR="006769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района на 2013 год и на плановый период 2014 и 2015 годов» </w:t>
      </w:r>
    </w:p>
    <w:p w:rsidR="003E59FE" w:rsidRDefault="003E59FE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связи с необходимостью внесения изменений в бюджет Пролетарского сельского поселения Красносулинского района на 2013 год и на плановый период 2014 и 2015 годов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  руководствуясь  ст. 24 Устава муниципального образования «Пролетарское сельское поселение», -</w:t>
      </w:r>
    </w:p>
    <w:p w:rsidR="00094497" w:rsidRPr="00094497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СОБРАНИЕ ДЕПУТАТОВ РЕШИЛО:</w:t>
      </w:r>
    </w:p>
    <w:p w:rsidR="00094497" w:rsidRPr="003E59FE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E59F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1. Внести в решение Собрания депутатов Пролетарского сельского поселения от 25.12.2012 №9 «О бюджете Пролетарского сельского поселения Красносулинского района на 2013 год и на плановый период 2014 и 2015 годов»</w:t>
      </w:r>
      <w:r w:rsidR="004C773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следующие </w:t>
      </w:r>
      <w:r w:rsidR="004C7737" w:rsidRPr="003E59F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изменения</w:t>
      </w:r>
      <w:r w:rsidRPr="003E59F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:</w:t>
      </w:r>
    </w:p>
    <w:p w:rsidR="00094497" w:rsidRPr="00FE2A88" w:rsidRDefault="003F1BFB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094497" w:rsidRPr="00FE2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– Приложение №</w:t>
      </w:r>
      <w:r w:rsidR="009A7B2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9</w:t>
      </w:r>
      <w:r w:rsidR="00094497" w:rsidRPr="00FE2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№1 к настоящему решению; </w:t>
      </w:r>
    </w:p>
    <w:p w:rsidR="00094497" w:rsidRPr="00FE2A88" w:rsidRDefault="003F1BFB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</w:t>
      </w:r>
      <w:r w:rsidR="00094497" w:rsidRPr="00FE2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 – Приложение №</w:t>
      </w:r>
      <w:r w:rsidR="009A7B2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11</w:t>
      </w:r>
      <w:r w:rsidR="00094497" w:rsidRPr="00FE2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№2 к настоящему решению</w:t>
      </w:r>
      <w:r w:rsidR="009A7B2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094497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FE2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2. Настоящее решение вступает в силу со дня официального </w:t>
      </w:r>
      <w:r w:rsidRPr="00CC1BA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обнародования. </w:t>
      </w:r>
    </w:p>
    <w:p w:rsidR="009A7B2B" w:rsidRDefault="009A7B2B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9A7B2B" w:rsidRPr="00CC1BA1" w:rsidRDefault="009A7B2B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Pr="0009449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094497" w:rsidRPr="0009449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Глава   </w:t>
      </w:r>
      <w:proofErr w:type="gramStart"/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Пролетарского</w:t>
      </w:r>
      <w:proofErr w:type="gramEnd"/>
    </w:p>
    <w:p w:rsidR="0009449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                                                                        А.Н. Бойцов</w:t>
      </w: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Pr="00D57E63" w:rsidRDefault="001011BE" w:rsidP="001011BE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D57E63">
        <w:rPr>
          <w:rFonts w:ascii="Times New Roman" w:hAnsi="Times New Roman"/>
          <w:b/>
          <w:color w:val="000000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b/>
          <w:color w:val="000000"/>
          <w:sz w:val="20"/>
          <w:szCs w:val="20"/>
        </w:rPr>
        <w:t>1</w:t>
      </w:r>
    </w:p>
    <w:p w:rsidR="001011BE" w:rsidRPr="00D57E63" w:rsidRDefault="001011BE" w:rsidP="001011BE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D57E63">
        <w:rPr>
          <w:rFonts w:ascii="Times New Roman" w:hAnsi="Times New Roman"/>
          <w:color w:val="000000"/>
          <w:sz w:val="20"/>
          <w:szCs w:val="20"/>
        </w:rPr>
        <w:t xml:space="preserve">к  решению Собранию депутатов  </w:t>
      </w:r>
      <w:proofErr w:type="gramStart"/>
      <w:r w:rsidRPr="00D57E63">
        <w:rPr>
          <w:rFonts w:ascii="Times New Roman" w:hAnsi="Times New Roman"/>
          <w:color w:val="000000"/>
          <w:sz w:val="20"/>
          <w:szCs w:val="20"/>
        </w:rPr>
        <w:t>Пролетарского</w:t>
      </w:r>
      <w:proofErr w:type="gramEnd"/>
    </w:p>
    <w:p w:rsidR="001011BE" w:rsidRPr="00D57E63" w:rsidRDefault="001011BE" w:rsidP="001011BE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D57E63">
        <w:rPr>
          <w:rFonts w:ascii="Times New Roman" w:hAnsi="Times New Roman"/>
          <w:color w:val="000000"/>
          <w:sz w:val="20"/>
          <w:szCs w:val="20"/>
        </w:rPr>
        <w:t xml:space="preserve">сельского поселения от </w:t>
      </w:r>
      <w:r>
        <w:rPr>
          <w:rFonts w:ascii="Times New Roman" w:hAnsi="Times New Roman"/>
          <w:color w:val="000000"/>
          <w:sz w:val="20"/>
          <w:szCs w:val="20"/>
        </w:rPr>
        <w:t>30</w:t>
      </w:r>
      <w:r w:rsidRPr="00D57E63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10.2013  №33</w:t>
      </w:r>
    </w:p>
    <w:p w:rsidR="001011BE" w:rsidRPr="00D57E63" w:rsidRDefault="001011BE" w:rsidP="001011BE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D57E63">
        <w:rPr>
          <w:rFonts w:ascii="Times New Roman" w:hAnsi="Times New Roman"/>
          <w:color w:val="000000"/>
          <w:sz w:val="20"/>
          <w:szCs w:val="20"/>
        </w:rPr>
        <w:t xml:space="preserve">«О внесении изменений в решение Собрания </w:t>
      </w:r>
    </w:p>
    <w:p w:rsidR="001011BE" w:rsidRPr="00D57E63" w:rsidRDefault="001011BE" w:rsidP="001011BE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D57E63">
        <w:rPr>
          <w:rFonts w:ascii="Times New Roman" w:hAnsi="Times New Roman"/>
          <w:color w:val="000000"/>
          <w:sz w:val="20"/>
          <w:szCs w:val="20"/>
        </w:rPr>
        <w:t xml:space="preserve">депутатов Пролетарского сельского поселения </w:t>
      </w:r>
      <w:proofErr w:type="gramStart"/>
      <w:r w:rsidRPr="00D57E63"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</w:p>
    <w:p w:rsidR="001011BE" w:rsidRPr="00D57E63" w:rsidRDefault="001011BE" w:rsidP="001011BE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D57E63">
        <w:rPr>
          <w:rFonts w:ascii="Times New Roman" w:hAnsi="Times New Roman"/>
          <w:color w:val="000000"/>
          <w:sz w:val="20"/>
          <w:szCs w:val="20"/>
        </w:rPr>
        <w:t xml:space="preserve">25.12.2012 №9 «О бюджете </w:t>
      </w:r>
      <w:proofErr w:type="gramStart"/>
      <w:r w:rsidRPr="00D57E63">
        <w:rPr>
          <w:rFonts w:ascii="Times New Roman" w:hAnsi="Times New Roman"/>
          <w:color w:val="000000"/>
          <w:sz w:val="20"/>
          <w:szCs w:val="20"/>
        </w:rPr>
        <w:t>Пролетарского</w:t>
      </w:r>
      <w:proofErr w:type="gramEnd"/>
      <w:r w:rsidRPr="00D57E6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011BE" w:rsidRPr="00D57E63" w:rsidRDefault="001011BE" w:rsidP="001011BE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D57E63">
        <w:rPr>
          <w:rFonts w:ascii="Times New Roman" w:hAnsi="Times New Roman"/>
          <w:color w:val="000000"/>
          <w:sz w:val="20"/>
          <w:szCs w:val="20"/>
        </w:rPr>
        <w:t>сельского поселения Красносулинского района</w:t>
      </w:r>
    </w:p>
    <w:p w:rsidR="001011BE" w:rsidRPr="00D57E63" w:rsidRDefault="001011BE" w:rsidP="001011BE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D57E63">
        <w:rPr>
          <w:rFonts w:ascii="Times New Roman" w:hAnsi="Times New Roman"/>
          <w:color w:val="000000"/>
          <w:sz w:val="20"/>
          <w:szCs w:val="20"/>
        </w:rPr>
        <w:t xml:space="preserve"> на 2013 год и на плановый период </w:t>
      </w:r>
    </w:p>
    <w:p w:rsidR="001011BE" w:rsidRPr="00D57E63" w:rsidRDefault="001011BE" w:rsidP="001011BE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D57E63">
        <w:rPr>
          <w:rFonts w:ascii="Times New Roman" w:hAnsi="Times New Roman"/>
          <w:color w:val="000000"/>
          <w:sz w:val="20"/>
          <w:szCs w:val="20"/>
        </w:rPr>
        <w:t>2014  и 2015 годов»</w:t>
      </w:r>
    </w:p>
    <w:p w:rsidR="001011BE" w:rsidRPr="00D57E63" w:rsidRDefault="001011BE" w:rsidP="001011BE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/>
          <w:color w:val="000000"/>
          <w:sz w:val="16"/>
          <w:szCs w:val="16"/>
        </w:rPr>
      </w:pPr>
    </w:p>
    <w:p w:rsidR="001011BE" w:rsidRPr="0045470B" w:rsidRDefault="001011BE" w:rsidP="001011BE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/>
          <w:sz w:val="16"/>
          <w:szCs w:val="16"/>
        </w:rPr>
      </w:pPr>
    </w:p>
    <w:p w:rsidR="001011BE" w:rsidRPr="0045470B" w:rsidRDefault="001011BE" w:rsidP="001011BE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45470B">
        <w:rPr>
          <w:rFonts w:ascii="MS Sans Serif" w:hAnsi="MS Sans Serif"/>
          <w:sz w:val="16"/>
          <w:szCs w:val="16"/>
        </w:rPr>
        <w:t>Приложение №</w:t>
      </w:r>
      <w:r>
        <w:rPr>
          <w:sz w:val="16"/>
          <w:szCs w:val="16"/>
        </w:rPr>
        <w:t>9</w:t>
      </w:r>
    </w:p>
    <w:p w:rsidR="001011BE" w:rsidRPr="0045470B" w:rsidRDefault="001011BE" w:rsidP="001011BE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/>
          <w:sz w:val="16"/>
          <w:szCs w:val="16"/>
        </w:rPr>
      </w:pPr>
      <w:r w:rsidRPr="0045470B">
        <w:rPr>
          <w:rFonts w:ascii="MS Sans Serif" w:hAnsi="MS Sans Serif"/>
          <w:sz w:val="16"/>
          <w:szCs w:val="16"/>
        </w:rPr>
        <w:t xml:space="preserve">к  решению Собранию депутатов  </w:t>
      </w:r>
      <w:proofErr w:type="gramStart"/>
      <w:r w:rsidRPr="0045470B">
        <w:rPr>
          <w:rFonts w:ascii="MS Sans Serif" w:hAnsi="MS Sans Serif"/>
          <w:sz w:val="16"/>
          <w:szCs w:val="16"/>
        </w:rPr>
        <w:t>Пролетарского</w:t>
      </w:r>
      <w:proofErr w:type="gramEnd"/>
    </w:p>
    <w:p w:rsidR="001011BE" w:rsidRPr="0045470B" w:rsidRDefault="001011BE" w:rsidP="001011BE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/>
          <w:sz w:val="16"/>
          <w:szCs w:val="16"/>
        </w:rPr>
      </w:pPr>
      <w:r w:rsidRPr="0045470B">
        <w:rPr>
          <w:rFonts w:ascii="MS Sans Serif" w:hAnsi="MS Sans Serif"/>
          <w:sz w:val="16"/>
          <w:szCs w:val="16"/>
        </w:rPr>
        <w:t xml:space="preserve">сельского поселения от 25.12.2012 №9  </w:t>
      </w:r>
    </w:p>
    <w:p w:rsidR="001011BE" w:rsidRPr="0045470B" w:rsidRDefault="001011BE" w:rsidP="001011BE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/>
          <w:sz w:val="16"/>
          <w:szCs w:val="16"/>
        </w:rPr>
      </w:pPr>
      <w:r w:rsidRPr="0045470B">
        <w:rPr>
          <w:rFonts w:ascii="MS Sans Serif" w:hAnsi="MS Sans Serif"/>
          <w:sz w:val="16"/>
          <w:szCs w:val="16"/>
        </w:rPr>
        <w:t>«О бюджете Пролетарского сельского поселения</w:t>
      </w:r>
    </w:p>
    <w:p w:rsidR="001011BE" w:rsidRPr="0045470B" w:rsidRDefault="001011BE" w:rsidP="001011BE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/>
          <w:sz w:val="16"/>
          <w:szCs w:val="16"/>
        </w:rPr>
      </w:pPr>
      <w:r w:rsidRPr="0045470B">
        <w:rPr>
          <w:rFonts w:ascii="MS Sans Serif" w:hAnsi="MS Sans Serif"/>
          <w:sz w:val="16"/>
          <w:szCs w:val="16"/>
        </w:rPr>
        <w:t xml:space="preserve">Красносулинского района на 2013 год и </w:t>
      </w:r>
      <w:proofErr w:type="gramStart"/>
      <w:r w:rsidRPr="0045470B">
        <w:rPr>
          <w:rFonts w:ascii="MS Sans Serif" w:hAnsi="MS Sans Serif"/>
          <w:sz w:val="16"/>
          <w:szCs w:val="16"/>
        </w:rPr>
        <w:t>на</w:t>
      </w:r>
      <w:proofErr w:type="gramEnd"/>
      <w:r w:rsidRPr="0045470B">
        <w:rPr>
          <w:rFonts w:ascii="MS Sans Serif" w:hAnsi="MS Sans Serif"/>
          <w:sz w:val="16"/>
          <w:szCs w:val="16"/>
        </w:rPr>
        <w:t xml:space="preserve"> плановый </w:t>
      </w:r>
    </w:p>
    <w:p w:rsidR="001011BE" w:rsidRPr="0045470B" w:rsidRDefault="001011BE" w:rsidP="001011BE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/>
          <w:sz w:val="16"/>
          <w:szCs w:val="16"/>
        </w:rPr>
      </w:pPr>
      <w:r w:rsidRPr="0045470B">
        <w:rPr>
          <w:rFonts w:ascii="MS Sans Serif" w:hAnsi="MS Sans Serif"/>
          <w:sz w:val="16"/>
          <w:szCs w:val="16"/>
        </w:rPr>
        <w:t>период 2014  и 2015 годов»</w:t>
      </w:r>
    </w:p>
    <w:p w:rsidR="001011BE" w:rsidRPr="0045470B" w:rsidRDefault="001011BE" w:rsidP="001011BE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</w:pPr>
      <w:r w:rsidRPr="0045470B">
        <w:rPr>
          <w:rFonts w:ascii="MS Sans Serif" w:hAnsi="MS Sans Serif"/>
          <w:sz w:val="24"/>
          <w:szCs w:val="24"/>
        </w:rPr>
        <w:t xml:space="preserve">  </w:t>
      </w:r>
    </w:p>
    <w:p w:rsidR="001011BE" w:rsidRDefault="001011BE" w:rsidP="001011BE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</w:p>
    <w:p w:rsidR="001011BE" w:rsidRDefault="001011BE" w:rsidP="001011BE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011BE" w:rsidRDefault="001011BE" w:rsidP="001011BE">
      <w:pPr>
        <w:widowControl w:val="0"/>
        <w:tabs>
          <w:tab w:val="center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470B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</w:t>
      </w:r>
      <w:r w:rsidRPr="0045470B">
        <w:rPr>
          <w:rFonts w:ascii="Times New Roman" w:hAnsi="Times New Roman"/>
          <w:b/>
          <w:sz w:val="24"/>
          <w:szCs w:val="24"/>
        </w:rPr>
        <w:tab/>
      </w:r>
      <w:r w:rsidRPr="0045470B">
        <w:rPr>
          <w:rFonts w:ascii="Times New Roman" w:hAnsi="Times New Roman"/>
          <w:b/>
          <w:bCs/>
          <w:color w:val="000000"/>
          <w:sz w:val="24"/>
          <w:szCs w:val="24"/>
        </w:rPr>
        <w:t>по разделам и подразделам,</w:t>
      </w:r>
    </w:p>
    <w:p w:rsidR="001011BE" w:rsidRDefault="001011BE" w:rsidP="001011BE">
      <w:pPr>
        <w:widowControl w:val="0"/>
        <w:tabs>
          <w:tab w:val="center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470B">
        <w:rPr>
          <w:rFonts w:ascii="Times New Roman" w:hAnsi="Times New Roman"/>
          <w:b/>
          <w:bCs/>
          <w:color w:val="000000"/>
          <w:sz w:val="24"/>
          <w:szCs w:val="24"/>
        </w:rPr>
        <w:t>целевым статьям и видам расходов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5470B">
        <w:rPr>
          <w:rFonts w:ascii="Times New Roman" w:hAnsi="Times New Roman"/>
          <w:b/>
          <w:sz w:val="24"/>
          <w:szCs w:val="24"/>
        </w:rPr>
        <w:tab/>
      </w:r>
      <w:r w:rsidRPr="0045470B">
        <w:rPr>
          <w:rFonts w:ascii="Times New Roman" w:hAnsi="Times New Roman"/>
          <w:b/>
          <w:bCs/>
          <w:color w:val="000000"/>
          <w:sz w:val="24"/>
          <w:szCs w:val="24"/>
        </w:rPr>
        <w:t>классификации расходов</w:t>
      </w:r>
    </w:p>
    <w:p w:rsidR="001011BE" w:rsidRPr="0045470B" w:rsidRDefault="001011BE" w:rsidP="001011BE">
      <w:pPr>
        <w:widowControl w:val="0"/>
        <w:tabs>
          <w:tab w:val="center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5470B">
        <w:rPr>
          <w:rFonts w:ascii="Times New Roman" w:hAnsi="Times New Roman"/>
          <w:b/>
          <w:bCs/>
          <w:color w:val="000000"/>
          <w:sz w:val="24"/>
          <w:szCs w:val="24"/>
        </w:rPr>
        <w:t xml:space="preserve">бюджетов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 2013 год</w:t>
      </w:r>
    </w:p>
    <w:p w:rsidR="001011BE" w:rsidRDefault="001011BE" w:rsidP="001011BE">
      <w:pPr>
        <w:widowControl w:val="0"/>
        <w:tabs>
          <w:tab w:val="right" w:pos="98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(тыс. рублей)</w:t>
      </w:r>
    </w:p>
    <w:p w:rsidR="001011BE" w:rsidRDefault="001011BE" w:rsidP="001011BE">
      <w:pPr>
        <w:widowControl w:val="0"/>
        <w:tabs>
          <w:tab w:val="center" w:pos="2872"/>
          <w:tab w:val="center" w:pos="6007"/>
          <w:tab w:val="center" w:pos="6532"/>
          <w:tab w:val="center" w:pos="7222"/>
          <w:tab w:val="center" w:pos="8122"/>
          <w:tab w:val="center" w:pos="9202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Сумма</w:t>
      </w:r>
    </w:p>
    <w:p w:rsidR="001011BE" w:rsidRDefault="001011BE" w:rsidP="001011BE">
      <w:pPr>
        <w:widowControl w:val="0"/>
        <w:tabs>
          <w:tab w:val="center" w:pos="2872"/>
          <w:tab w:val="center" w:pos="6007"/>
          <w:tab w:val="center" w:pos="6532"/>
          <w:tab w:val="center" w:pos="7222"/>
          <w:tab w:val="center" w:pos="8122"/>
          <w:tab w:val="center" w:pos="9202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</w:t>
      </w:r>
    </w:p>
    <w:p w:rsidR="001011BE" w:rsidRPr="003D5D51" w:rsidRDefault="001011BE" w:rsidP="001011BE">
      <w:pPr>
        <w:widowControl w:val="0"/>
        <w:tabs>
          <w:tab w:val="left" w:pos="90"/>
          <w:tab w:val="center" w:pos="5970"/>
          <w:tab w:val="right" w:pos="9735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45470B">
        <w:rPr>
          <w:rFonts w:ascii="MS Sans Serif" w:hAnsi="MS Sans Serif"/>
          <w:b/>
          <w:sz w:val="24"/>
          <w:szCs w:val="24"/>
        </w:rPr>
        <w:tab/>
      </w:r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>Общегосударственные вопросы</w:t>
      </w:r>
      <w:r w:rsidRPr="0045470B">
        <w:rPr>
          <w:rFonts w:ascii="MS Sans Serif" w:hAnsi="MS Sans Serif"/>
          <w:b/>
          <w:sz w:val="24"/>
          <w:szCs w:val="24"/>
        </w:rPr>
        <w:tab/>
      </w:r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 w:rsidRPr="0045470B">
        <w:rPr>
          <w:rFonts w:ascii="MS Sans Serif" w:hAnsi="MS Sans Serif"/>
          <w:b/>
          <w:sz w:val="24"/>
          <w:szCs w:val="24"/>
        </w:rPr>
        <w:tab/>
      </w:r>
      <w:r w:rsidRPr="003D5D51">
        <w:rPr>
          <w:rFonts w:ascii="Times New Roman" w:hAnsi="Times New Roman"/>
          <w:b/>
          <w:bCs/>
          <w:color w:val="000000"/>
          <w:sz w:val="20"/>
          <w:szCs w:val="20"/>
        </w:rPr>
        <w:t>4 225.7</w:t>
      </w:r>
    </w:p>
    <w:p w:rsidR="001011BE" w:rsidRPr="0045470B" w:rsidRDefault="001011BE" w:rsidP="001011BE">
      <w:pPr>
        <w:widowControl w:val="0"/>
        <w:tabs>
          <w:tab w:val="left" w:pos="90"/>
          <w:tab w:val="center" w:pos="5970"/>
          <w:tab w:val="center" w:pos="6495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45470B">
        <w:rPr>
          <w:rFonts w:ascii="MS Sans Serif" w:hAnsi="MS Sans Serif"/>
          <w:b/>
          <w:sz w:val="24"/>
          <w:szCs w:val="24"/>
        </w:rPr>
        <w:tab/>
      </w:r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 xml:space="preserve">Функционирование высшего должностного лица субъекта </w:t>
      </w:r>
      <w:r w:rsidRPr="0045470B">
        <w:rPr>
          <w:rFonts w:ascii="MS Sans Serif" w:hAnsi="MS Sans Serif"/>
          <w:b/>
          <w:sz w:val="24"/>
          <w:szCs w:val="24"/>
        </w:rPr>
        <w:tab/>
      </w:r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 w:rsidRPr="0045470B">
        <w:rPr>
          <w:rFonts w:ascii="MS Sans Serif" w:hAnsi="MS Sans Serif"/>
          <w:b/>
          <w:sz w:val="24"/>
          <w:szCs w:val="24"/>
        </w:rPr>
        <w:tab/>
      </w:r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>02</w:t>
      </w:r>
      <w:r w:rsidRPr="0045470B">
        <w:rPr>
          <w:rFonts w:ascii="MS Sans Serif" w:hAnsi="MS Sans Serif"/>
          <w:b/>
          <w:sz w:val="24"/>
          <w:szCs w:val="24"/>
        </w:rPr>
        <w:tab/>
      </w:r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>775.5</w:t>
      </w:r>
    </w:p>
    <w:p w:rsidR="001011BE" w:rsidRPr="0045470B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5470B">
        <w:rPr>
          <w:rFonts w:ascii="MS Sans Serif" w:hAnsi="MS Sans Serif"/>
          <w:b/>
          <w:sz w:val="24"/>
          <w:szCs w:val="24"/>
        </w:rPr>
        <w:tab/>
      </w:r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>Российской Федерации и муниципального образования</w:t>
      </w:r>
    </w:p>
    <w:p w:rsidR="001011BE" w:rsidRPr="0045470B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45470B">
        <w:rPr>
          <w:rFonts w:ascii="MS Sans Serif" w:hAnsi="MS Sans Serif"/>
          <w:b/>
          <w:sz w:val="24"/>
          <w:szCs w:val="24"/>
        </w:rPr>
        <w:tab/>
      </w:r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 xml:space="preserve">Руководство и управление в сфере </w:t>
      </w:r>
      <w:proofErr w:type="gramStart"/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>установленных</w:t>
      </w:r>
      <w:proofErr w:type="gramEnd"/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45470B">
        <w:rPr>
          <w:rFonts w:ascii="MS Sans Serif" w:hAnsi="MS Sans Serif"/>
          <w:b/>
          <w:sz w:val="24"/>
          <w:szCs w:val="24"/>
        </w:rPr>
        <w:tab/>
      </w:r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 w:rsidRPr="0045470B">
        <w:rPr>
          <w:rFonts w:ascii="MS Sans Serif" w:hAnsi="MS Sans Serif"/>
          <w:b/>
          <w:sz w:val="24"/>
          <w:szCs w:val="24"/>
        </w:rPr>
        <w:tab/>
      </w:r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>02</w:t>
      </w:r>
      <w:r w:rsidRPr="0045470B">
        <w:rPr>
          <w:rFonts w:ascii="MS Sans Serif" w:hAnsi="MS Sans Serif"/>
          <w:b/>
          <w:sz w:val="24"/>
          <w:szCs w:val="24"/>
        </w:rPr>
        <w:tab/>
      </w:r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>0020000</w:t>
      </w:r>
      <w:r w:rsidRPr="0045470B">
        <w:rPr>
          <w:rFonts w:ascii="MS Sans Serif" w:hAnsi="MS Sans Serif"/>
          <w:b/>
          <w:sz w:val="24"/>
          <w:szCs w:val="24"/>
        </w:rPr>
        <w:tab/>
      </w:r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>775.5</w:t>
      </w:r>
    </w:p>
    <w:p w:rsidR="001011BE" w:rsidRPr="0045470B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5470B">
        <w:rPr>
          <w:rFonts w:ascii="MS Sans Serif" w:hAnsi="MS Sans Serif"/>
          <w:b/>
          <w:sz w:val="24"/>
          <w:szCs w:val="24"/>
        </w:rPr>
        <w:tab/>
      </w:r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 xml:space="preserve">функций органов государственной власти субъектов </w:t>
      </w:r>
    </w:p>
    <w:p w:rsidR="001011BE" w:rsidRPr="0045470B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5470B">
        <w:rPr>
          <w:rFonts w:ascii="MS Sans Serif" w:hAnsi="MS Sans Serif"/>
          <w:b/>
          <w:sz w:val="24"/>
          <w:szCs w:val="24"/>
        </w:rPr>
        <w:tab/>
      </w:r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>Российской Федерации и органов местного самоуправления</w:t>
      </w:r>
    </w:p>
    <w:p w:rsidR="001011BE" w:rsidRPr="0045470B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45470B">
        <w:rPr>
          <w:rFonts w:ascii="MS Sans Serif" w:hAnsi="MS Sans Serif"/>
          <w:b/>
          <w:sz w:val="24"/>
          <w:szCs w:val="24"/>
        </w:rPr>
        <w:tab/>
      </w:r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>Глава муниципального образования</w:t>
      </w:r>
      <w:r w:rsidRPr="0045470B">
        <w:rPr>
          <w:rFonts w:ascii="MS Sans Serif" w:hAnsi="MS Sans Serif"/>
          <w:b/>
          <w:sz w:val="24"/>
          <w:szCs w:val="24"/>
        </w:rPr>
        <w:tab/>
      </w:r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 w:rsidRPr="0045470B">
        <w:rPr>
          <w:rFonts w:ascii="MS Sans Serif" w:hAnsi="MS Sans Serif"/>
          <w:b/>
          <w:sz w:val="24"/>
          <w:szCs w:val="24"/>
        </w:rPr>
        <w:tab/>
      </w:r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>02</w:t>
      </w:r>
      <w:r w:rsidRPr="0045470B">
        <w:rPr>
          <w:rFonts w:ascii="MS Sans Serif" w:hAnsi="MS Sans Serif"/>
          <w:b/>
          <w:sz w:val="24"/>
          <w:szCs w:val="24"/>
        </w:rPr>
        <w:tab/>
      </w:r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>0020300</w:t>
      </w:r>
      <w:r w:rsidRPr="0045470B">
        <w:rPr>
          <w:rFonts w:ascii="MS Sans Serif" w:hAnsi="MS Sans Serif"/>
          <w:b/>
          <w:sz w:val="24"/>
          <w:szCs w:val="24"/>
        </w:rPr>
        <w:tab/>
      </w:r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>775.5</w:t>
      </w:r>
    </w:p>
    <w:p w:rsidR="001011BE" w:rsidRPr="0045470B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45470B">
        <w:rPr>
          <w:rFonts w:ascii="MS Sans Serif" w:hAnsi="MS Sans Serif"/>
          <w:b/>
          <w:sz w:val="24"/>
          <w:szCs w:val="24"/>
        </w:rPr>
        <w:tab/>
      </w:r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 xml:space="preserve">Расходы на выплаты персоналу в целях обеспечения </w:t>
      </w:r>
      <w:r w:rsidRPr="0045470B">
        <w:rPr>
          <w:rFonts w:ascii="MS Sans Serif" w:hAnsi="MS Sans Serif"/>
          <w:b/>
          <w:sz w:val="24"/>
          <w:szCs w:val="24"/>
        </w:rPr>
        <w:tab/>
      </w:r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 w:rsidRPr="0045470B">
        <w:rPr>
          <w:rFonts w:ascii="MS Sans Serif" w:hAnsi="MS Sans Serif"/>
          <w:b/>
          <w:sz w:val="24"/>
          <w:szCs w:val="24"/>
        </w:rPr>
        <w:tab/>
      </w:r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>02</w:t>
      </w:r>
      <w:r w:rsidRPr="0045470B">
        <w:rPr>
          <w:rFonts w:ascii="MS Sans Serif" w:hAnsi="MS Sans Serif"/>
          <w:b/>
          <w:sz w:val="24"/>
          <w:szCs w:val="24"/>
        </w:rPr>
        <w:tab/>
      </w:r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>0020300</w:t>
      </w:r>
      <w:r w:rsidRPr="0045470B">
        <w:rPr>
          <w:rFonts w:ascii="MS Sans Serif" w:hAnsi="MS Sans Serif"/>
          <w:b/>
          <w:sz w:val="24"/>
          <w:szCs w:val="24"/>
        </w:rPr>
        <w:tab/>
      </w:r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>100</w:t>
      </w:r>
      <w:r w:rsidRPr="0045470B">
        <w:rPr>
          <w:rFonts w:ascii="MS Sans Serif" w:hAnsi="MS Sans Serif"/>
          <w:b/>
          <w:sz w:val="24"/>
          <w:szCs w:val="24"/>
        </w:rPr>
        <w:tab/>
      </w:r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>775.5</w:t>
      </w:r>
    </w:p>
    <w:p w:rsidR="001011BE" w:rsidRPr="0045470B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5470B">
        <w:rPr>
          <w:rFonts w:ascii="MS Sans Serif" w:hAnsi="MS Sans Serif"/>
          <w:b/>
          <w:sz w:val="24"/>
          <w:szCs w:val="24"/>
        </w:rPr>
        <w:tab/>
      </w:r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 xml:space="preserve">выполнения функций </w:t>
      </w:r>
      <w:proofErr w:type="gramStart"/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>государственными</w:t>
      </w:r>
      <w:proofErr w:type="gramEnd"/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1011BE" w:rsidRPr="0045470B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5470B">
        <w:rPr>
          <w:rFonts w:ascii="MS Sans Serif" w:hAnsi="MS Sans Serif"/>
          <w:b/>
          <w:sz w:val="24"/>
          <w:szCs w:val="24"/>
        </w:rPr>
        <w:tab/>
      </w:r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 xml:space="preserve">(муниципальными) органами, казенными учреждениями, </w:t>
      </w:r>
    </w:p>
    <w:p w:rsidR="001011BE" w:rsidRPr="0045470B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5470B">
        <w:rPr>
          <w:rFonts w:ascii="MS Sans Serif" w:hAnsi="MS Sans Serif"/>
          <w:b/>
          <w:sz w:val="24"/>
          <w:szCs w:val="24"/>
        </w:rPr>
        <w:tab/>
      </w:r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 xml:space="preserve">органами управления государственными внебюджетными </w:t>
      </w:r>
    </w:p>
    <w:p w:rsidR="001011BE" w:rsidRPr="0045470B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45470B">
        <w:rPr>
          <w:rFonts w:ascii="MS Sans Serif" w:hAnsi="MS Sans Serif"/>
          <w:b/>
          <w:sz w:val="24"/>
          <w:szCs w:val="24"/>
        </w:rPr>
        <w:tab/>
      </w:r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 xml:space="preserve">Расходы на выплаты персоналу </w:t>
      </w:r>
      <w:proofErr w:type="gramStart"/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>государственных</w:t>
      </w:r>
      <w:proofErr w:type="gramEnd"/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45470B">
        <w:rPr>
          <w:rFonts w:ascii="MS Sans Serif" w:hAnsi="MS Sans Serif"/>
          <w:b/>
          <w:sz w:val="24"/>
          <w:szCs w:val="24"/>
        </w:rPr>
        <w:tab/>
      </w:r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 w:rsidRPr="0045470B">
        <w:rPr>
          <w:rFonts w:ascii="MS Sans Serif" w:hAnsi="MS Sans Serif"/>
          <w:b/>
          <w:sz w:val="24"/>
          <w:szCs w:val="24"/>
        </w:rPr>
        <w:tab/>
      </w:r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>02</w:t>
      </w:r>
      <w:r w:rsidRPr="0045470B">
        <w:rPr>
          <w:rFonts w:ascii="MS Sans Serif" w:hAnsi="MS Sans Serif"/>
          <w:b/>
          <w:sz w:val="24"/>
          <w:szCs w:val="24"/>
        </w:rPr>
        <w:tab/>
      </w:r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>0020300</w:t>
      </w:r>
      <w:r w:rsidRPr="0045470B">
        <w:rPr>
          <w:rFonts w:ascii="MS Sans Serif" w:hAnsi="MS Sans Serif"/>
          <w:b/>
          <w:sz w:val="24"/>
          <w:szCs w:val="24"/>
        </w:rPr>
        <w:tab/>
      </w:r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>120</w:t>
      </w:r>
      <w:r w:rsidRPr="0045470B">
        <w:rPr>
          <w:rFonts w:ascii="MS Sans Serif" w:hAnsi="MS Sans Serif"/>
          <w:b/>
          <w:sz w:val="24"/>
          <w:szCs w:val="24"/>
        </w:rPr>
        <w:tab/>
      </w:r>
      <w:r w:rsidRPr="0045470B">
        <w:rPr>
          <w:rFonts w:ascii="Times New Roman" w:hAnsi="Times New Roman"/>
          <w:b/>
          <w:bCs/>
          <w:color w:val="000000"/>
          <w:sz w:val="20"/>
          <w:szCs w:val="20"/>
        </w:rPr>
        <w:t>775.5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(муниципальных) органов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Фонд оплаты труда и страховые взносы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0020300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748.6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Иные выплаты персоналу, за исключением фонда оплаты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0020300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26.9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Функционирование Правительства Российской Федерации,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3 395.2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высших исполнительных органов государственной власти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субъектов Российской Федерации, местных администраций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Руководство и управление в сфере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установленных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0020000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3 333.4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функций органов государственной власти субъектов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Российской Федерации и органов местного самоуправления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Центральный аппарат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0020400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3 333.4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Расходы на выплаты персоналу в целях обеспечения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0020400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2 686.6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выполнения функций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государственными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(муниципальными) органами, казенными учреждениями,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органами управления государственными внебюджетными 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Расходы на выплаты персоналу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государственных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0020400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2 686.6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(муниципальных) органов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Фонд оплаты труда и страховые взносы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0020400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2 524.4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Иные выплаты персоналу, за исключением фонда оплаты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0020400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162.2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Закупка товаров, работ и услуг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для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0020400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636.2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(муниципальных) нужд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Иные закупки товаров, работ и услуг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для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государственных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0020400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636.2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(муниципальных) нужд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0020400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210.0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информационно-коммуникационных технологий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0020400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426.2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государственных (муниципальных) нужд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Иные бюджетные ассигнования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0020400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10.6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Уплата налогов, сборов и иных платежей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0020400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10.6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Уплата налога на имущество организаций и земельного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0020400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2.6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Уплата прочих налогов, сборов и иных платежей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0020400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8.0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5210000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49.3</w:t>
      </w:r>
    </w:p>
    <w:p w:rsidR="001011BE" w:rsidRDefault="001011BE" w:rsidP="001011BE">
      <w:pPr>
        <w:widowControl w:val="0"/>
        <w:tabs>
          <w:tab w:val="center" w:pos="92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</w:p>
    <w:p w:rsidR="001011BE" w:rsidRDefault="001011BE" w:rsidP="001011BE">
      <w:pPr>
        <w:widowControl w:val="0"/>
        <w:tabs>
          <w:tab w:val="center" w:pos="2872"/>
          <w:tab w:val="center" w:pos="6007"/>
          <w:tab w:val="center" w:pos="6532"/>
          <w:tab w:val="center" w:pos="7222"/>
          <w:tab w:val="center" w:pos="8122"/>
          <w:tab w:val="center" w:pos="920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Субвенции бюджетам муниципальных образований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5210200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0.2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финансового обеспечения расходных обязательств,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возникающих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 выполнении государственных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полномочий Российской Федерации, субъектов Российской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Федерации,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переданных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для осуществления органам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местного самоуправления в установленном порядке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Определение перечня должностных лиц, уполномоченных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5210215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0.2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составлять протоколы об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административных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правонарушениях, предусмотренных статьями 2.1 (в части </w:t>
      </w:r>
      <w:proofErr w:type="gramEnd"/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нарушения должностными лицами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муниципальных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учреждений и муниципальных унитарных предприятий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порядка и сроков рассмотрения обращений граждан), 2.2,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2.4, 2.7, 2.9, 3.2, 3.3 (в части административных </w:t>
      </w:r>
      <w:proofErr w:type="gramEnd"/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правонарушений, совершенных в отношении объектов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культурного наследия (памятников истории и культуры)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местного значения, их территорий, зон их охраны), 4.1,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4.4, 5.1, 5.2, 6.2, 6.3, 6.4, 7.1, 7.2, 7.3 (в части нарушения </w:t>
      </w:r>
      <w:proofErr w:type="gramEnd"/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установленных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нормативными правовыми актами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органов местного самоуправления правил организации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пассажирских перевозок автомобильным транспортом),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8.1-8.3, частью 2 статьи 9.1, статьей 9.3 Областного закона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от 25 октября 2002 года № 273-ЗС «Об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административных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правонарушениях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>»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5210215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0.2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государственных (муниципальных) нужд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Межбюджетные трансферты бюджетам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муниципальных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5210600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49.1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районов из бюджетов поселений и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межбюджетные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трансферты бюджетам поселений из бюджетов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муниципальных районов на осуществление части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полномочий по решению вопросов местного значения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в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соответствии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с заключенными соглашениями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5210600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49.1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Целевые программы муниципальных образований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7950000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12.5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Муниципальная долгосрочная целевая программа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7951600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12.5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"Развитие муниципальной службы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в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Пролетарском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сельском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поселении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на 2012-2014 годы"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Иные выплаты персоналу, за исключением фонда оплаты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7951600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2.5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7951600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10.0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государственных (муниципальных) нужд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right" w:pos="973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Резервные фонды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20.0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Резервные фонды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0700000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20.0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Резервные фонды местных администраций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0700500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20.0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Резервные средства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0700500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870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20.0</w:t>
      </w:r>
    </w:p>
    <w:p w:rsidR="001011BE" w:rsidRPr="00D57E63" w:rsidRDefault="001011BE" w:rsidP="001011BE">
      <w:pPr>
        <w:widowControl w:val="0"/>
        <w:tabs>
          <w:tab w:val="left" w:pos="90"/>
          <w:tab w:val="center" w:pos="5970"/>
          <w:tab w:val="center" w:pos="6495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D57E63">
        <w:rPr>
          <w:rFonts w:ascii="MS Sans Serif" w:hAnsi="MS Sans Serif"/>
          <w:color w:val="000000"/>
          <w:sz w:val="24"/>
          <w:szCs w:val="24"/>
        </w:rPr>
        <w:tab/>
      </w:r>
      <w:r w:rsidRPr="00D57E63">
        <w:rPr>
          <w:rFonts w:ascii="Times New Roman" w:hAnsi="Times New Roman"/>
          <w:b/>
          <w:bCs/>
          <w:color w:val="000000"/>
          <w:sz w:val="20"/>
          <w:szCs w:val="20"/>
        </w:rPr>
        <w:t>Другие общегосударственные вопросы</w:t>
      </w:r>
      <w:r w:rsidRPr="00D57E63">
        <w:rPr>
          <w:rFonts w:ascii="MS Sans Serif" w:hAnsi="MS Sans Serif"/>
          <w:color w:val="000000"/>
          <w:sz w:val="24"/>
          <w:szCs w:val="24"/>
        </w:rPr>
        <w:tab/>
      </w:r>
      <w:r w:rsidRPr="00D57E63"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 w:rsidRPr="00D57E63">
        <w:rPr>
          <w:rFonts w:ascii="MS Sans Serif" w:hAnsi="MS Sans Serif"/>
          <w:color w:val="000000"/>
          <w:sz w:val="24"/>
          <w:szCs w:val="24"/>
        </w:rPr>
        <w:tab/>
      </w:r>
      <w:r w:rsidRPr="00D57E63">
        <w:rPr>
          <w:rFonts w:ascii="Times New Roman" w:hAnsi="Times New Roman"/>
          <w:b/>
          <w:bCs/>
          <w:color w:val="000000"/>
          <w:sz w:val="20"/>
          <w:szCs w:val="20"/>
        </w:rPr>
        <w:t>13</w:t>
      </w:r>
      <w:r w:rsidRPr="00D57E63">
        <w:rPr>
          <w:rFonts w:ascii="MS Sans Serif" w:hAnsi="MS Sans Serif"/>
          <w:color w:val="000000"/>
          <w:sz w:val="24"/>
          <w:szCs w:val="24"/>
        </w:rPr>
        <w:tab/>
      </w:r>
      <w:r w:rsidRPr="00D57E63">
        <w:rPr>
          <w:rFonts w:ascii="Times New Roman" w:hAnsi="Times New Roman"/>
          <w:b/>
          <w:bCs/>
          <w:color w:val="000000"/>
          <w:sz w:val="20"/>
          <w:szCs w:val="20"/>
        </w:rPr>
        <w:t>35.0</w:t>
      </w:r>
    </w:p>
    <w:p w:rsidR="001011BE" w:rsidRPr="00D57E63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D57E63">
        <w:rPr>
          <w:rFonts w:ascii="MS Sans Serif" w:hAnsi="MS Sans Serif"/>
          <w:color w:val="000000"/>
          <w:sz w:val="24"/>
          <w:szCs w:val="24"/>
        </w:rPr>
        <w:tab/>
      </w:r>
      <w:r w:rsidRPr="00D57E63">
        <w:rPr>
          <w:rFonts w:ascii="Times New Roman" w:hAnsi="Times New Roman"/>
          <w:b/>
          <w:bCs/>
          <w:color w:val="000000"/>
          <w:sz w:val="20"/>
          <w:szCs w:val="20"/>
        </w:rPr>
        <w:t xml:space="preserve">Реализация государственной политики в области </w:t>
      </w:r>
      <w:r w:rsidRPr="00D57E63">
        <w:rPr>
          <w:rFonts w:ascii="MS Sans Serif" w:hAnsi="MS Sans Serif"/>
          <w:color w:val="000000"/>
          <w:sz w:val="24"/>
          <w:szCs w:val="24"/>
        </w:rPr>
        <w:tab/>
      </w:r>
      <w:r w:rsidRPr="00D57E63"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 w:rsidRPr="00D57E63">
        <w:rPr>
          <w:rFonts w:ascii="MS Sans Serif" w:hAnsi="MS Sans Serif"/>
          <w:color w:val="000000"/>
          <w:sz w:val="24"/>
          <w:szCs w:val="24"/>
        </w:rPr>
        <w:tab/>
      </w:r>
      <w:r w:rsidRPr="00D57E63">
        <w:rPr>
          <w:rFonts w:ascii="Times New Roman" w:hAnsi="Times New Roman"/>
          <w:b/>
          <w:bCs/>
          <w:color w:val="000000"/>
          <w:sz w:val="20"/>
          <w:szCs w:val="20"/>
        </w:rPr>
        <w:t>13</w:t>
      </w:r>
      <w:r w:rsidRPr="00D57E63">
        <w:rPr>
          <w:rFonts w:ascii="MS Sans Serif" w:hAnsi="MS Sans Serif"/>
          <w:color w:val="000000"/>
          <w:sz w:val="24"/>
          <w:szCs w:val="24"/>
        </w:rPr>
        <w:tab/>
      </w:r>
      <w:r w:rsidRPr="00D57E63">
        <w:rPr>
          <w:rFonts w:ascii="Times New Roman" w:hAnsi="Times New Roman"/>
          <w:b/>
          <w:bCs/>
          <w:color w:val="000000"/>
          <w:sz w:val="20"/>
          <w:szCs w:val="20"/>
        </w:rPr>
        <w:t>0900000</w:t>
      </w:r>
      <w:r w:rsidRPr="00D57E63">
        <w:rPr>
          <w:rFonts w:ascii="MS Sans Serif" w:hAnsi="MS Sans Serif"/>
          <w:color w:val="000000"/>
          <w:sz w:val="24"/>
          <w:szCs w:val="24"/>
        </w:rPr>
        <w:tab/>
      </w:r>
      <w:r w:rsidRPr="00D57E63">
        <w:rPr>
          <w:rFonts w:ascii="Times New Roman" w:hAnsi="Times New Roman"/>
          <w:b/>
          <w:bCs/>
          <w:color w:val="000000"/>
          <w:sz w:val="20"/>
          <w:szCs w:val="20"/>
        </w:rPr>
        <w:t>30.0</w:t>
      </w:r>
    </w:p>
    <w:p w:rsidR="001011BE" w:rsidRPr="00D57E63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D57E63">
        <w:rPr>
          <w:rFonts w:ascii="MS Sans Serif" w:hAnsi="MS Sans Serif"/>
          <w:color w:val="000000"/>
          <w:sz w:val="24"/>
          <w:szCs w:val="24"/>
        </w:rPr>
        <w:tab/>
      </w:r>
      <w:r w:rsidRPr="00D57E63"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приватизации и управления государственной и </w:t>
      </w:r>
    </w:p>
    <w:p w:rsidR="001011BE" w:rsidRPr="00D57E63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D57E63">
        <w:rPr>
          <w:rFonts w:ascii="MS Sans Serif" w:hAnsi="MS Sans Serif"/>
          <w:color w:val="000000"/>
          <w:sz w:val="24"/>
          <w:szCs w:val="24"/>
        </w:rPr>
        <w:tab/>
      </w:r>
      <w:r w:rsidRPr="00D57E63">
        <w:rPr>
          <w:rFonts w:ascii="Times New Roman" w:hAnsi="Times New Roman"/>
          <w:b/>
          <w:bCs/>
          <w:color w:val="000000"/>
          <w:sz w:val="20"/>
          <w:szCs w:val="20"/>
        </w:rPr>
        <w:t>муниципальной собственностью</w:t>
      </w:r>
    </w:p>
    <w:p w:rsidR="001011BE" w:rsidRPr="00D57E63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D57E63">
        <w:rPr>
          <w:rFonts w:ascii="MS Sans Serif" w:hAnsi="MS Sans Serif"/>
          <w:color w:val="000000"/>
          <w:sz w:val="24"/>
          <w:szCs w:val="24"/>
        </w:rPr>
        <w:tab/>
      </w:r>
      <w:r w:rsidRPr="00D57E63">
        <w:rPr>
          <w:rFonts w:ascii="Times New Roman" w:hAnsi="Times New Roman"/>
          <w:b/>
          <w:bCs/>
          <w:color w:val="000000"/>
          <w:sz w:val="20"/>
          <w:szCs w:val="20"/>
        </w:rPr>
        <w:t xml:space="preserve">Оценка недвижимости, признание прав и регулирование </w:t>
      </w:r>
      <w:r w:rsidRPr="00D57E63">
        <w:rPr>
          <w:rFonts w:ascii="MS Sans Serif" w:hAnsi="MS Sans Serif"/>
          <w:color w:val="000000"/>
          <w:sz w:val="24"/>
          <w:szCs w:val="24"/>
        </w:rPr>
        <w:tab/>
      </w:r>
      <w:r w:rsidRPr="00D57E63"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 w:rsidRPr="00D57E63">
        <w:rPr>
          <w:rFonts w:ascii="MS Sans Serif" w:hAnsi="MS Sans Serif"/>
          <w:color w:val="000000"/>
          <w:sz w:val="24"/>
          <w:szCs w:val="24"/>
        </w:rPr>
        <w:tab/>
      </w:r>
      <w:r w:rsidRPr="00D57E63">
        <w:rPr>
          <w:rFonts w:ascii="Times New Roman" w:hAnsi="Times New Roman"/>
          <w:b/>
          <w:bCs/>
          <w:color w:val="000000"/>
          <w:sz w:val="20"/>
          <w:szCs w:val="20"/>
        </w:rPr>
        <w:t>13</w:t>
      </w:r>
      <w:r w:rsidRPr="00D57E63">
        <w:rPr>
          <w:rFonts w:ascii="MS Sans Serif" w:hAnsi="MS Sans Serif"/>
          <w:color w:val="000000"/>
          <w:sz w:val="24"/>
          <w:szCs w:val="24"/>
        </w:rPr>
        <w:tab/>
      </w:r>
      <w:r w:rsidRPr="00D57E63">
        <w:rPr>
          <w:rFonts w:ascii="Times New Roman" w:hAnsi="Times New Roman"/>
          <w:b/>
          <w:bCs/>
          <w:color w:val="000000"/>
          <w:sz w:val="20"/>
          <w:szCs w:val="20"/>
        </w:rPr>
        <w:t>0900200</w:t>
      </w:r>
      <w:r w:rsidRPr="00D57E63">
        <w:rPr>
          <w:rFonts w:ascii="MS Sans Serif" w:hAnsi="MS Sans Serif"/>
          <w:color w:val="000000"/>
          <w:sz w:val="24"/>
          <w:szCs w:val="24"/>
        </w:rPr>
        <w:tab/>
      </w:r>
      <w:r w:rsidRPr="00D57E63">
        <w:rPr>
          <w:rFonts w:ascii="Times New Roman" w:hAnsi="Times New Roman"/>
          <w:b/>
          <w:bCs/>
          <w:color w:val="000000"/>
          <w:sz w:val="20"/>
          <w:szCs w:val="20"/>
        </w:rPr>
        <w:t>26.0</w:t>
      </w:r>
    </w:p>
    <w:p w:rsidR="001011BE" w:rsidRPr="00D57E63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D57E63">
        <w:rPr>
          <w:rFonts w:ascii="MS Sans Serif" w:hAnsi="MS Sans Serif"/>
          <w:color w:val="000000"/>
          <w:sz w:val="24"/>
          <w:szCs w:val="24"/>
        </w:rPr>
        <w:tab/>
      </w:r>
      <w:r w:rsidRPr="00D57E63">
        <w:rPr>
          <w:rFonts w:ascii="Times New Roman" w:hAnsi="Times New Roman"/>
          <w:b/>
          <w:bCs/>
          <w:color w:val="000000"/>
          <w:sz w:val="20"/>
          <w:szCs w:val="20"/>
        </w:rPr>
        <w:t>отношений по государственной собственности</w:t>
      </w:r>
    </w:p>
    <w:p w:rsidR="001011BE" w:rsidRPr="00D57E63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57E63">
        <w:rPr>
          <w:rFonts w:ascii="MS Sans Serif" w:hAnsi="MS Sans Serif"/>
          <w:color w:val="000000"/>
          <w:sz w:val="24"/>
          <w:szCs w:val="24"/>
        </w:rPr>
        <w:tab/>
      </w:r>
      <w:r w:rsidRPr="00D57E63"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 w:rsidRPr="00D57E63">
        <w:rPr>
          <w:rFonts w:ascii="MS Sans Serif" w:hAnsi="MS Sans Serif"/>
          <w:color w:val="000000"/>
          <w:sz w:val="24"/>
          <w:szCs w:val="24"/>
        </w:rPr>
        <w:tab/>
      </w:r>
      <w:r w:rsidRPr="00D57E63"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 w:rsidRPr="00D57E63">
        <w:rPr>
          <w:rFonts w:ascii="MS Sans Serif" w:hAnsi="MS Sans Serif"/>
          <w:color w:val="000000"/>
          <w:sz w:val="24"/>
          <w:szCs w:val="24"/>
        </w:rPr>
        <w:tab/>
      </w:r>
      <w:r w:rsidRPr="00D57E63">
        <w:rPr>
          <w:rFonts w:ascii="Times New Roman" w:hAnsi="Times New Roman"/>
          <w:b/>
          <w:bCs/>
          <w:color w:val="000000"/>
          <w:sz w:val="20"/>
          <w:szCs w:val="20"/>
        </w:rPr>
        <w:t>13</w:t>
      </w:r>
      <w:r w:rsidRPr="00D57E63">
        <w:rPr>
          <w:rFonts w:ascii="MS Sans Serif" w:hAnsi="MS Sans Serif"/>
          <w:color w:val="000000"/>
          <w:sz w:val="24"/>
          <w:szCs w:val="24"/>
        </w:rPr>
        <w:tab/>
      </w:r>
      <w:r w:rsidRPr="00D57E63">
        <w:rPr>
          <w:rFonts w:ascii="Times New Roman" w:hAnsi="Times New Roman"/>
          <w:b/>
          <w:bCs/>
          <w:color w:val="000000"/>
          <w:sz w:val="20"/>
          <w:szCs w:val="20"/>
        </w:rPr>
        <w:t>0900200</w:t>
      </w:r>
      <w:r w:rsidRPr="00D57E63">
        <w:rPr>
          <w:rFonts w:ascii="MS Sans Serif" w:hAnsi="MS Sans Serif"/>
          <w:color w:val="000000"/>
          <w:sz w:val="24"/>
          <w:szCs w:val="24"/>
        </w:rPr>
        <w:tab/>
      </w:r>
      <w:r w:rsidRPr="00D57E63">
        <w:rPr>
          <w:rFonts w:ascii="Times New Roman" w:hAnsi="Times New Roman"/>
          <w:b/>
          <w:bCs/>
          <w:color w:val="000000"/>
          <w:sz w:val="20"/>
          <w:szCs w:val="20"/>
        </w:rPr>
        <w:t>244</w:t>
      </w:r>
      <w:r w:rsidRPr="00D57E63">
        <w:rPr>
          <w:rFonts w:ascii="MS Sans Serif" w:hAnsi="MS Sans Serif"/>
          <w:color w:val="000000"/>
          <w:sz w:val="24"/>
          <w:szCs w:val="24"/>
        </w:rPr>
        <w:tab/>
      </w:r>
      <w:r w:rsidRPr="00D57E63">
        <w:rPr>
          <w:rFonts w:ascii="Times New Roman" w:hAnsi="Times New Roman"/>
          <w:b/>
          <w:bCs/>
          <w:color w:val="000000"/>
          <w:sz w:val="20"/>
          <w:szCs w:val="20"/>
        </w:rPr>
        <w:t>26.0</w:t>
      </w:r>
    </w:p>
    <w:p w:rsidR="001011BE" w:rsidRPr="00D57E63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57E63">
        <w:rPr>
          <w:rFonts w:ascii="Times New Roman" w:hAnsi="Times New Roman"/>
          <w:b/>
          <w:bCs/>
          <w:color w:val="000000"/>
          <w:sz w:val="20"/>
          <w:szCs w:val="20"/>
        </w:rPr>
        <w:t xml:space="preserve">  Реализация государственных функций, связанных                       01       13     0920000        244                        4.0</w:t>
      </w:r>
    </w:p>
    <w:p w:rsidR="001011BE" w:rsidRPr="00D57E63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57E63">
        <w:rPr>
          <w:rFonts w:ascii="Times New Roman" w:hAnsi="Times New Roman"/>
          <w:b/>
          <w:bCs/>
          <w:color w:val="000000"/>
          <w:sz w:val="20"/>
          <w:szCs w:val="20"/>
        </w:rPr>
        <w:t xml:space="preserve">  с общегосударственным управлением</w:t>
      </w:r>
    </w:p>
    <w:p w:rsidR="001011BE" w:rsidRPr="00D57E63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D57E63">
        <w:rPr>
          <w:rFonts w:ascii="Times New Roman" w:hAnsi="Times New Roman"/>
          <w:b/>
          <w:bCs/>
          <w:color w:val="000000"/>
          <w:sz w:val="20"/>
          <w:szCs w:val="20"/>
        </w:rPr>
        <w:t xml:space="preserve">  Выполнение других обязательств государства                                01       13     0920300                                     4.0</w:t>
      </w:r>
    </w:p>
    <w:p w:rsidR="001011BE" w:rsidRPr="00D57E63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57E63">
        <w:rPr>
          <w:rFonts w:ascii="MS Sans Serif" w:hAnsi="MS Sans Serif"/>
          <w:color w:val="000000"/>
          <w:sz w:val="24"/>
          <w:szCs w:val="24"/>
        </w:rPr>
        <w:tab/>
      </w:r>
    </w:p>
    <w:p w:rsidR="001011BE" w:rsidRPr="00D57E63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D57E63">
        <w:rPr>
          <w:rFonts w:ascii="Times New Roman" w:hAnsi="Times New Roman"/>
          <w:b/>
          <w:bCs/>
          <w:color w:val="000000"/>
          <w:sz w:val="20"/>
          <w:szCs w:val="20"/>
        </w:rPr>
        <w:t xml:space="preserve">  Прочая закупка товаров, работ и услуг для                                     01       13     0920300        244                       4.0</w:t>
      </w:r>
    </w:p>
    <w:p w:rsidR="001011BE" w:rsidRPr="00D57E63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D57E63">
        <w:rPr>
          <w:rFonts w:ascii="MS Sans Serif" w:hAnsi="MS Sans Serif"/>
          <w:color w:val="000000"/>
          <w:sz w:val="24"/>
          <w:szCs w:val="24"/>
        </w:rPr>
        <w:tab/>
      </w:r>
      <w:r w:rsidRPr="00D57E63">
        <w:rPr>
          <w:rFonts w:ascii="Times New Roman" w:hAnsi="Times New Roman"/>
          <w:b/>
          <w:bCs/>
          <w:color w:val="000000"/>
          <w:sz w:val="20"/>
          <w:szCs w:val="20"/>
        </w:rPr>
        <w:t>государственных (муниципальных) нужд</w:t>
      </w:r>
    </w:p>
    <w:p w:rsidR="001011BE" w:rsidRPr="00A66C01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1011BE" w:rsidRPr="00A66C01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A66C01">
        <w:rPr>
          <w:rFonts w:ascii="MS Sans Serif" w:hAnsi="MS Sans Serif"/>
          <w:color w:val="000000"/>
          <w:sz w:val="24"/>
          <w:szCs w:val="24"/>
        </w:rPr>
        <w:tab/>
      </w:r>
      <w:r w:rsidRPr="00A66C01">
        <w:rPr>
          <w:rFonts w:ascii="Times New Roman" w:hAnsi="Times New Roman"/>
          <w:b/>
          <w:bCs/>
          <w:color w:val="000000"/>
          <w:sz w:val="20"/>
          <w:szCs w:val="20"/>
        </w:rPr>
        <w:t>Целевые программы муниципальных образований</w:t>
      </w:r>
      <w:r w:rsidRPr="00A66C01">
        <w:rPr>
          <w:rFonts w:ascii="MS Sans Serif" w:hAnsi="MS Sans Serif"/>
          <w:color w:val="000000"/>
          <w:sz w:val="24"/>
          <w:szCs w:val="24"/>
        </w:rPr>
        <w:tab/>
      </w:r>
      <w:r w:rsidRPr="00A66C01"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 w:rsidRPr="00A66C01">
        <w:rPr>
          <w:rFonts w:ascii="MS Sans Serif" w:hAnsi="MS Sans Serif"/>
          <w:color w:val="000000"/>
          <w:sz w:val="24"/>
          <w:szCs w:val="24"/>
        </w:rPr>
        <w:tab/>
      </w:r>
      <w:r w:rsidRPr="00A66C01">
        <w:rPr>
          <w:rFonts w:ascii="Times New Roman" w:hAnsi="Times New Roman"/>
          <w:b/>
          <w:bCs/>
          <w:color w:val="000000"/>
          <w:sz w:val="20"/>
          <w:szCs w:val="20"/>
        </w:rPr>
        <w:t>13</w:t>
      </w:r>
      <w:r w:rsidRPr="00A66C01">
        <w:rPr>
          <w:rFonts w:ascii="MS Sans Serif" w:hAnsi="MS Sans Serif"/>
          <w:color w:val="000000"/>
          <w:sz w:val="24"/>
          <w:szCs w:val="24"/>
        </w:rPr>
        <w:tab/>
      </w:r>
      <w:r w:rsidRPr="00A66C01">
        <w:rPr>
          <w:rFonts w:ascii="Times New Roman" w:hAnsi="Times New Roman"/>
          <w:b/>
          <w:bCs/>
          <w:color w:val="000000"/>
          <w:sz w:val="20"/>
          <w:szCs w:val="20"/>
        </w:rPr>
        <w:t>7950000</w:t>
      </w:r>
      <w:r w:rsidRPr="00A66C01">
        <w:rPr>
          <w:rFonts w:ascii="MS Sans Serif" w:hAnsi="MS Sans Serif"/>
          <w:color w:val="000000"/>
          <w:sz w:val="24"/>
          <w:szCs w:val="24"/>
        </w:rPr>
        <w:tab/>
      </w:r>
      <w:r w:rsidRPr="00A66C01">
        <w:rPr>
          <w:rFonts w:ascii="Times New Roman" w:hAnsi="Times New Roman"/>
          <w:b/>
          <w:bCs/>
          <w:color w:val="000000"/>
          <w:sz w:val="20"/>
          <w:szCs w:val="20"/>
        </w:rPr>
        <w:t>5.0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Муниципальная долгосрочная целевая программа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7951700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5.0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"Противодействие коррупции в Пролетарском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сельском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поселении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на 2011-2014 годы"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7951700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5.0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государственных (муниципальных) нужд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right" w:pos="973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Национальная оборона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149.3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Мобилизационная и вневойсковая подготовка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149.3</w:t>
      </w:r>
    </w:p>
    <w:p w:rsidR="001011BE" w:rsidRDefault="001011BE" w:rsidP="001011BE">
      <w:pPr>
        <w:widowControl w:val="0"/>
        <w:tabs>
          <w:tab w:val="center" w:pos="92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Руководство и управление в сфере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установленных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0010000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149.3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Осуществление первичного воинского учета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0013600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149.3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территориях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>, где отсутствуют военные комиссариаты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Фонд оплаты труда и страховые взносы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0013600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147.3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0013600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2.0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государственных (муниципальных) нужд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right" w:pos="973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Национальная безопасность и правоохранительная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164.6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деятельность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right" w:pos="973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Защита населения и территории от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чрезвычайных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164.6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ситуаций природного и техногенного характера, 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5210000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83.9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Межбюджетные трансферты бюджетам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муниципальных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5210600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83.9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районов из бюджетов поселений и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межбюджетные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трансферты бюджетам поселений из бюджетов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муниципальных районов на осуществление части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полномочий по решению вопросов местного значения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в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соответствии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с заключенными соглашениями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5210600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83.9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Целевые программы муниципальных образований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7950000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80.7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Муниципальная долгосрочная целевая программа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7951500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80.7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"Пожарная безопасность и защита населения и территории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Пролетарского сельского поселения от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чрезвычайных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ситуаций на 2011-2014 годы"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7951500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80.7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государственных (муниципальных) нужд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right" w:pos="973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Национальная экономика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393.9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Водное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108.4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Региональные целевые программы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5220000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108.4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Областная долгосрочная целевая программа «Охрана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5221400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108.4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окружающей среды и рациональное природопользование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в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Ростовской области на 2011-2015 годы»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Подпрограмма «Охрана и рациональное использование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5221403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108.4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водных объектов или их частей, расположенных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на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территории Ростовской области, на 2011-2015 годы»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5221403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108.4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государственных (муниципальных) нужд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right" w:pos="973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285.5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Региональные целевые программы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5220000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245.6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Областная долгосрочная целевая программа «Развитие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5222700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245.6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транспортной инфраструктуры в Ростовской области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на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2010-2014 годы»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5222700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245.6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государственных (муниципальных) нужд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Целевые программы муниципальных образований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7950000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39.9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Муниципальная долгосрочная целевая программа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7951200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39.9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"Благоустройство территории и дорожное хозяйство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Пролетарского сельского поселения на 2011-2014 годы"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Подпрограмма "Содержание автомобильных дорог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7951202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39.9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инженерных сооружений на них в границах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Пролетарского сельского поселения"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7951202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39.9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государственных (муниципальных) нужд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right" w:pos="973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Жилищно-коммунальное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8 836.3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Жилищное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7 702.4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Региональные целевые программы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5220000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7 665.3</w:t>
      </w:r>
    </w:p>
    <w:p w:rsidR="001011BE" w:rsidRDefault="001011BE" w:rsidP="001011BE">
      <w:pPr>
        <w:widowControl w:val="0"/>
        <w:tabs>
          <w:tab w:val="center" w:pos="92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Областная долгосрочная целевая программа «Развитие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5221200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7 665.3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жилищного хозяйства в Ростовской области на 2012-2015 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Субсидии юридическим лицам (кроме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5221200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7 665.3</w:t>
      </w:r>
      <w:proofErr w:type="gramEnd"/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(муниципальных) учреждений) и физическим лицам -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производителям товаров, работ, услуг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Целевые программы муниципальных образований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7950000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37.1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Муниципальная долгосрочная целевая адресная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7951400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37.1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программа капитального ремонта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многоквартирных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жилых домов на территории Пролетарского сельского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поселения на 2012-2014 годы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7951400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37.1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государственных (муниципальных) нужд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right" w:pos="973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Благоустройство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1133.9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Целевые программы муниципальных образований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7950000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1133.9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Муниципальная долгосрочная целевая программа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7951200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1133.9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"Благоустройство территории и дорожное хозяйство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Пролетарского сельского поселения на 2011-2014 годы"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Подпрограмма "Уличное освещение"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7951201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323.8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7951201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323.8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государственных (муниципальных) нужд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Подпрограмма "Прочие мероприятия по благоустройству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7951203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660.8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Пролетарского сельского поселения"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7951203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617.5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государственных (муниципальных) нужд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Иные бюджетные ассигнования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7951203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43.3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Уплата налогов, сборов и иных платежей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7951203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43.3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Уплата налога на имущество организаций и земельного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7951203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37.3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Уплата прочих налогов, сборов и иных платежей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7951203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6.0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Подпрограмма "Коммунальное хозяйство»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7951204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149.3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Прочая закупка товаров, работ и услуг для                                     05       03    7951204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 w:rsidRPr="006A5958">
        <w:rPr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149.3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государственных (муниципальных) нужд</w:t>
      </w:r>
    </w:p>
    <w:p w:rsidR="001011BE" w:rsidRPr="002318DA" w:rsidRDefault="001011BE" w:rsidP="001011BE">
      <w:pPr>
        <w:widowControl w:val="0"/>
        <w:tabs>
          <w:tab w:val="left" w:pos="90"/>
          <w:tab w:val="center" w:pos="5970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Культура, кинематография</w:t>
      </w: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08</w:t>
      </w: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2 386.9</w:t>
      </w:r>
    </w:p>
    <w:p w:rsidR="001011BE" w:rsidRPr="002318DA" w:rsidRDefault="001011BE" w:rsidP="001011BE">
      <w:pPr>
        <w:widowControl w:val="0"/>
        <w:tabs>
          <w:tab w:val="left" w:pos="90"/>
          <w:tab w:val="center" w:pos="5970"/>
          <w:tab w:val="center" w:pos="6495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Культура</w:t>
      </w: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08</w:t>
      </w: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2 386.9</w:t>
      </w:r>
    </w:p>
    <w:p w:rsidR="001011BE" w:rsidRPr="002318DA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Целевые программы муниципальных образований</w:t>
      </w: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08</w:t>
      </w: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7950000</w:t>
      </w: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2 386.9</w:t>
      </w:r>
    </w:p>
    <w:p w:rsidR="001011BE" w:rsidRPr="002318DA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 xml:space="preserve">Муниципальная долгосрочная целевая программа </w:t>
      </w: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08</w:t>
      </w: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7951100</w:t>
      </w: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2 386.9</w:t>
      </w:r>
    </w:p>
    <w:p w:rsidR="001011BE" w:rsidRPr="002318DA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 xml:space="preserve">"Сохранение и развитие культуры и искусства </w:t>
      </w:r>
    </w:p>
    <w:p w:rsidR="001011BE" w:rsidRPr="002318DA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Пролетарского сельского поселения на 2010-2014 годы"</w:t>
      </w:r>
    </w:p>
    <w:p w:rsidR="001011BE" w:rsidRPr="002318DA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 xml:space="preserve">Подпрограмма "Организация досуга и обеспечение </w:t>
      </w: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08</w:t>
      </w: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7951101</w:t>
      </w: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1 681.6</w:t>
      </w:r>
    </w:p>
    <w:p w:rsidR="001011BE" w:rsidRPr="002318DA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жителей поселения услугами учреждений культуры"</w:t>
      </w:r>
    </w:p>
    <w:p w:rsidR="001011BE" w:rsidRPr="002318DA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proofErr w:type="gramStart"/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финансовое</w:t>
      </w:r>
      <w:proofErr w:type="gramEnd"/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08</w:t>
      </w: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7951101</w:t>
      </w: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611</w:t>
      </w: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1 681.6</w:t>
      </w:r>
    </w:p>
    <w:p w:rsidR="001011BE" w:rsidRPr="002318DA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 xml:space="preserve">обеспечение государственного (муниципального) задания </w:t>
      </w:r>
    </w:p>
    <w:p w:rsidR="001011BE" w:rsidRPr="002318DA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 xml:space="preserve">на оказание государственных (муниципальных) услуг </w:t>
      </w:r>
    </w:p>
    <w:p w:rsidR="001011BE" w:rsidRPr="002318DA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(выполнение работ)</w:t>
      </w:r>
    </w:p>
    <w:p w:rsidR="001011BE" w:rsidRPr="002318DA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 xml:space="preserve">Подпрограмма "Организация </w:t>
      </w:r>
      <w:proofErr w:type="gramStart"/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библиотечного</w:t>
      </w:r>
      <w:proofErr w:type="gramEnd"/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08</w:t>
      </w: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7951102</w:t>
      </w: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705.3</w:t>
      </w:r>
    </w:p>
    <w:p w:rsidR="001011BE" w:rsidRPr="002318DA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обслуживания населения"</w:t>
      </w:r>
    </w:p>
    <w:p w:rsidR="001011BE" w:rsidRPr="002318DA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proofErr w:type="gramStart"/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финансовое</w:t>
      </w:r>
      <w:proofErr w:type="gramEnd"/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08</w:t>
      </w: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01</w:t>
      </w: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7951102</w:t>
      </w: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611</w:t>
      </w: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>705.3</w:t>
      </w:r>
    </w:p>
    <w:p w:rsidR="001011BE" w:rsidRPr="002318DA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 xml:space="preserve">обеспечение государственного (муниципального) задания </w:t>
      </w:r>
    </w:p>
    <w:p w:rsidR="001011BE" w:rsidRPr="002318DA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318DA">
        <w:rPr>
          <w:rFonts w:ascii="MS Sans Serif" w:hAnsi="MS Sans Serif"/>
          <w:color w:val="000000"/>
          <w:sz w:val="24"/>
          <w:szCs w:val="24"/>
        </w:rPr>
        <w:tab/>
      </w:r>
      <w:r w:rsidRPr="002318DA">
        <w:rPr>
          <w:rFonts w:ascii="Times New Roman" w:hAnsi="Times New Roman"/>
          <w:b/>
          <w:bCs/>
          <w:color w:val="000000"/>
          <w:sz w:val="20"/>
          <w:szCs w:val="20"/>
        </w:rPr>
        <w:t xml:space="preserve">на оказание государственных (муниципальных) услуг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(выполнение работ)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right" w:pos="973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Социальная политика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18.0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Другие вопросы в области социальной политики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18.0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Целевые программы муниципальных образований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7950000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18.0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Муниципальная долгосрочная целевая программа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7951300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18.0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"Социальная поддержка лиц из числа муниципальных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служащих Пролетарского сельского поселения, имеющих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право на получение государственной пенсии за выслугу лет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на 2012-2014 годы"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Пенсии, выплачиваемые организациями сектора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7951300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18.0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государственного управления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1011BE" w:rsidRDefault="001011BE" w:rsidP="001011BE">
      <w:pPr>
        <w:widowControl w:val="0"/>
        <w:tabs>
          <w:tab w:val="left" w:pos="90"/>
          <w:tab w:val="center" w:pos="5970"/>
          <w:tab w:val="right" w:pos="9735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Физическая культура и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7.6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Массовый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7.6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Целевые программы муниципальных образований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7950000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7.6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right" w:pos="973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Муниципальная долгосрочная целевая программа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7950900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7.6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"Развитие физической культуры и массового спорта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в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Пролетарском сельском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поселении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на 2011-2014 годы"</w:t>
      </w:r>
    </w:p>
    <w:p w:rsidR="001011BE" w:rsidRDefault="001011BE" w:rsidP="001011BE">
      <w:pPr>
        <w:widowControl w:val="0"/>
        <w:tabs>
          <w:tab w:val="left" w:pos="90"/>
          <w:tab w:val="center" w:pos="5970"/>
          <w:tab w:val="center" w:pos="6495"/>
          <w:tab w:val="center" w:pos="7185"/>
          <w:tab w:val="center" w:pos="8077"/>
          <w:tab w:val="right" w:pos="9735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7950900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7.6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государственных (муниципальных) нужд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Обслуживание государственного и муниципального долга          13                                                                    8.6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Обслуживание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государственного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внутреннего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и муниципального долга                                                                        13     01                                                          8.6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 xml:space="preserve">  Процентные платежи по долговым обязательствам                        13     01      0650000                                      8.6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Процентные платежи по муниципальному долгу поселения         13     01      0651000                                       8.6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Обслуживание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государственного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(муниципального)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долга                                                                                                           13     01      0651000       700                         8.6</w:t>
      </w:r>
    </w:p>
    <w:p w:rsid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Обслуживание муниципального долга                                                13     01      0651000       730                         8.6</w:t>
      </w:r>
    </w:p>
    <w:p w:rsidR="001011BE" w:rsidRDefault="001011BE" w:rsidP="001011BE">
      <w:pPr>
        <w:widowControl w:val="0"/>
        <w:tabs>
          <w:tab w:val="left" w:pos="90"/>
          <w:tab w:val="right" w:pos="9735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ИТОГО:</w:t>
      </w:r>
      <w:r>
        <w:rPr>
          <w:rFonts w:ascii="MS Sans Serif" w:hAnsi="MS Sans Serif"/>
          <w:sz w:val="24"/>
          <w:szCs w:val="24"/>
        </w:rPr>
        <w:tab/>
      </w:r>
      <w:r w:rsidRPr="00505D85">
        <w:rPr>
          <w:sz w:val="24"/>
          <w:szCs w:val="24"/>
        </w:rPr>
        <w:t xml:space="preserve">  </w:t>
      </w:r>
      <w:r w:rsidRPr="00A66C01">
        <w:rPr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16 190.9</w:t>
      </w: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011BE" w:rsidRDefault="001011B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ectPr w:rsidR="001011BE" w:rsidSect="001011BE">
          <w:pgSz w:w="11906" w:h="16838"/>
          <w:pgMar w:top="284" w:right="850" w:bottom="426" w:left="1276" w:header="708" w:footer="708" w:gutter="0"/>
          <w:cols w:space="708"/>
          <w:docGrid w:linePitch="360"/>
        </w:sectPr>
      </w:pPr>
    </w:p>
    <w:p w:rsidR="001011BE" w:rsidRPr="001011BE" w:rsidRDefault="001011BE" w:rsidP="001011BE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1011BE">
        <w:rPr>
          <w:rFonts w:ascii="Times New Roman" w:hAnsi="Times New Roman"/>
          <w:b/>
          <w:sz w:val="18"/>
          <w:szCs w:val="18"/>
        </w:rPr>
        <w:lastRenderedPageBreak/>
        <w:t>Приложение №2</w:t>
      </w:r>
    </w:p>
    <w:p w:rsidR="001011BE" w:rsidRPr="001011BE" w:rsidRDefault="001011BE" w:rsidP="001011BE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011BE">
        <w:rPr>
          <w:rFonts w:ascii="Times New Roman" w:hAnsi="Times New Roman"/>
          <w:sz w:val="18"/>
          <w:szCs w:val="18"/>
        </w:rPr>
        <w:t xml:space="preserve">к  решению Собранию депутатов  </w:t>
      </w:r>
      <w:proofErr w:type="gramStart"/>
      <w:r w:rsidRPr="001011BE">
        <w:rPr>
          <w:rFonts w:ascii="Times New Roman" w:hAnsi="Times New Roman"/>
          <w:sz w:val="18"/>
          <w:szCs w:val="18"/>
        </w:rPr>
        <w:t>Пролетарского</w:t>
      </w:r>
      <w:proofErr w:type="gramEnd"/>
    </w:p>
    <w:p w:rsidR="001011BE" w:rsidRPr="001011BE" w:rsidRDefault="001011BE" w:rsidP="001011BE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011BE">
        <w:rPr>
          <w:rFonts w:ascii="Times New Roman" w:hAnsi="Times New Roman"/>
          <w:sz w:val="18"/>
          <w:szCs w:val="18"/>
        </w:rPr>
        <w:t>сельского поселения от 30.10.2013 №33</w:t>
      </w:r>
    </w:p>
    <w:p w:rsidR="001011BE" w:rsidRPr="001011BE" w:rsidRDefault="001011BE" w:rsidP="001011BE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011BE">
        <w:rPr>
          <w:rFonts w:ascii="Times New Roman" w:hAnsi="Times New Roman"/>
          <w:sz w:val="18"/>
          <w:szCs w:val="18"/>
        </w:rPr>
        <w:t xml:space="preserve">«О внесении изменений в решение Собрания </w:t>
      </w:r>
    </w:p>
    <w:p w:rsidR="001011BE" w:rsidRPr="001011BE" w:rsidRDefault="001011BE" w:rsidP="001011BE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011BE">
        <w:rPr>
          <w:rFonts w:ascii="Times New Roman" w:hAnsi="Times New Roman"/>
          <w:sz w:val="18"/>
          <w:szCs w:val="18"/>
        </w:rPr>
        <w:t xml:space="preserve">депутатов Пролетарского сельского поселения </w:t>
      </w:r>
      <w:proofErr w:type="gramStart"/>
      <w:r w:rsidRPr="001011BE">
        <w:rPr>
          <w:rFonts w:ascii="Times New Roman" w:hAnsi="Times New Roman"/>
          <w:sz w:val="18"/>
          <w:szCs w:val="18"/>
        </w:rPr>
        <w:t>от</w:t>
      </w:r>
      <w:proofErr w:type="gramEnd"/>
    </w:p>
    <w:p w:rsidR="001011BE" w:rsidRPr="001011BE" w:rsidRDefault="001011BE" w:rsidP="001011BE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011BE">
        <w:rPr>
          <w:rFonts w:ascii="Times New Roman" w:hAnsi="Times New Roman"/>
          <w:sz w:val="18"/>
          <w:szCs w:val="18"/>
        </w:rPr>
        <w:t xml:space="preserve">25.12.2012 №9 «О бюджете </w:t>
      </w:r>
      <w:proofErr w:type="gramStart"/>
      <w:r w:rsidRPr="001011BE">
        <w:rPr>
          <w:rFonts w:ascii="Times New Roman" w:hAnsi="Times New Roman"/>
          <w:sz w:val="18"/>
          <w:szCs w:val="18"/>
        </w:rPr>
        <w:t>Пролетарского</w:t>
      </w:r>
      <w:proofErr w:type="gramEnd"/>
      <w:r w:rsidRPr="001011BE">
        <w:rPr>
          <w:rFonts w:ascii="Times New Roman" w:hAnsi="Times New Roman"/>
          <w:sz w:val="18"/>
          <w:szCs w:val="18"/>
        </w:rPr>
        <w:t xml:space="preserve"> </w:t>
      </w:r>
    </w:p>
    <w:p w:rsidR="001011BE" w:rsidRPr="001011BE" w:rsidRDefault="001011BE" w:rsidP="001011BE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011BE">
        <w:rPr>
          <w:rFonts w:ascii="Times New Roman" w:hAnsi="Times New Roman"/>
          <w:sz w:val="18"/>
          <w:szCs w:val="18"/>
        </w:rPr>
        <w:t>сельского поселения Красносулинского района</w:t>
      </w:r>
    </w:p>
    <w:p w:rsidR="001011BE" w:rsidRPr="001011BE" w:rsidRDefault="001011BE" w:rsidP="001011BE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011BE">
        <w:rPr>
          <w:rFonts w:ascii="Times New Roman" w:hAnsi="Times New Roman"/>
          <w:sz w:val="18"/>
          <w:szCs w:val="18"/>
        </w:rPr>
        <w:t xml:space="preserve"> на 2013 год и на плановый период </w:t>
      </w:r>
    </w:p>
    <w:p w:rsidR="001011BE" w:rsidRPr="001011BE" w:rsidRDefault="001011BE" w:rsidP="001011BE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011BE">
        <w:rPr>
          <w:rFonts w:ascii="Times New Roman" w:hAnsi="Times New Roman"/>
          <w:sz w:val="18"/>
          <w:szCs w:val="18"/>
        </w:rPr>
        <w:t>2014  и 2015 годов»</w:t>
      </w:r>
    </w:p>
    <w:p w:rsidR="001011BE" w:rsidRPr="00544024" w:rsidRDefault="001011BE" w:rsidP="001011BE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</w:p>
    <w:p w:rsidR="001011BE" w:rsidRPr="001011BE" w:rsidRDefault="001011BE" w:rsidP="001011BE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r w:rsidRPr="001011BE">
        <w:rPr>
          <w:rFonts w:ascii="MS Sans Serif" w:hAnsi="MS Sans Serif"/>
          <w:sz w:val="18"/>
          <w:szCs w:val="18"/>
        </w:rPr>
        <w:t>Приложение №</w:t>
      </w:r>
      <w:r w:rsidRPr="001011BE">
        <w:rPr>
          <w:sz w:val="18"/>
          <w:szCs w:val="18"/>
        </w:rPr>
        <w:t>11</w:t>
      </w:r>
    </w:p>
    <w:p w:rsidR="001011BE" w:rsidRPr="001011BE" w:rsidRDefault="001011BE" w:rsidP="001011BE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/>
          <w:sz w:val="18"/>
          <w:szCs w:val="18"/>
        </w:rPr>
      </w:pPr>
      <w:r w:rsidRPr="001011BE">
        <w:rPr>
          <w:rFonts w:ascii="MS Sans Serif" w:hAnsi="MS Sans Serif"/>
          <w:sz w:val="18"/>
          <w:szCs w:val="18"/>
        </w:rPr>
        <w:t xml:space="preserve">к  решению Собранию депутатов  </w:t>
      </w:r>
      <w:proofErr w:type="gramStart"/>
      <w:r w:rsidRPr="001011BE">
        <w:rPr>
          <w:rFonts w:ascii="MS Sans Serif" w:hAnsi="MS Sans Serif"/>
          <w:sz w:val="18"/>
          <w:szCs w:val="18"/>
        </w:rPr>
        <w:t>Пролетарского</w:t>
      </w:r>
      <w:proofErr w:type="gramEnd"/>
    </w:p>
    <w:p w:rsidR="001011BE" w:rsidRPr="001011BE" w:rsidRDefault="001011BE" w:rsidP="001011BE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/>
          <w:sz w:val="18"/>
          <w:szCs w:val="18"/>
        </w:rPr>
      </w:pPr>
      <w:r w:rsidRPr="001011BE">
        <w:rPr>
          <w:rFonts w:ascii="MS Sans Serif" w:hAnsi="MS Sans Serif"/>
          <w:sz w:val="18"/>
          <w:szCs w:val="18"/>
        </w:rPr>
        <w:t xml:space="preserve">сельского поселения от 25.12.2012 №9  </w:t>
      </w:r>
    </w:p>
    <w:p w:rsidR="001011BE" w:rsidRPr="001011BE" w:rsidRDefault="001011BE" w:rsidP="001011BE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/>
          <w:sz w:val="18"/>
          <w:szCs w:val="18"/>
        </w:rPr>
      </w:pPr>
      <w:r w:rsidRPr="001011BE">
        <w:rPr>
          <w:rFonts w:ascii="MS Sans Serif" w:hAnsi="MS Sans Serif"/>
          <w:sz w:val="18"/>
          <w:szCs w:val="18"/>
        </w:rPr>
        <w:t>«О бюджете Пролетарского сельского поселения</w:t>
      </w:r>
    </w:p>
    <w:p w:rsidR="001011BE" w:rsidRPr="001011BE" w:rsidRDefault="001011BE" w:rsidP="001011BE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/>
          <w:sz w:val="18"/>
          <w:szCs w:val="18"/>
        </w:rPr>
      </w:pPr>
      <w:r w:rsidRPr="001011BE">
        <w:rPr>
          <w:rFonts w:ascii="MS Sans Serif" w:hAnsi="MS Sans Serif"/>
          <w:sz w:val="18"/>
          <w:szCs w:val="18"/>
        </w:rPr>
        <w:t xml:space="preserve">Красносулинского района на 2013 год и </w:t>
      </w:r>
      <w:proofErr w:type="gramStart"/>
      <w:r w:rsidRPr="001011BE">
        <w:rPr>
          <w:rFonts w:ascii="MS Sans Serif" w:hAnsi="MS Sans Serif"/>
          <w:sz w:val="18"/>
          <w:szCs w:val="18"/>
        </w:rPr>
        <w:t>на</w:t>
      </w:r>
      <w:proofErr w:type="gramEnd"/>
      <w:r w:rsidRPr="001011BE">
        <w:rPr>
          <w:rFonts w:ascii="MS Sans Serif" w:hAnsi="MS Sans Serif"/>
          <w:sz w:val="18"/>
          <w:szCs w:val="18"/>
        </w:rPr>
        <w:t xml:space="preserve"> плановый </w:t>
      </w:r>
    </w:p>
    <w:p w:rsidR="001011BE" w:rsidRPr="001011BE" w:rsidRDefault="001011BE" w:rsidP="001011BE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/>
          <w:sz w:val="18"/>
          <w:szCs w:val="18"/>
        </w:rPr>
      </w:pPr>
      <w:r w:rsidRPr="001011BE">
        <w:rPr>
          <w:rFonts w:ascii="MS Sans Serif" w:hAnsi="MS Sans Serif"/>
          <w:sz w:val="18"/>
          <w:szCs w:val="18"/>
        </w:rPr>
        <w:t>период 2014  и 2015 годов»</w:t>
      </w:r>
    </w:p>
    <w:p w:rsidR="001011BE" w:rsidRPr="001011BE" w:rsidRDefault="001011BE" w:rsidP="001011BE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18"/>
          <w:szCs w:val="18"/>
        </w:rPr>
      </w:pPr>
      <w:r w:rsidRPr="001011BE">
        <w:rPr>
          <w:rFonts w:ascii="MS Sans Serif" w:hAnsi="MS Sans Serif"/>
          <w:sz w:val="18"/>
          <w:szCs w:val="18"/>
        </w:rPr>
        <w:t xml:space="preserve">  </w:t>
      </w:r>
    </w:p>
    <w:p w:rsidR="001011BE" w:rsidRPr="001011BE" w:rsidRDefault="001011BE" w:rsidP="001011BE">
      <w:pPr>
        <w:widowControl w:val="0"/>
        <w:tabs>
          <w:tab w:val="center" w:pos="127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 расходов</w:t>
      </w:r>
    </w:p>
    <w:p w:rsidR="001011BE" w:rsidRPr="001011BE" w:rsidRDefault="001011BE" w:rsidP="001011BE">
      <w:pPr>
        <w:widowControl w:val="0"/>
        <w:tabs>
          <w:tab w:val="center" w:pos="7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бюджета поселения на 2013 год</w:t>
      </w:r>
    </w:p>
    <w:p w:rsidR="001011BE" w:rsidRPr="001011BE" w:rsidRDefault="001011BE" w:rsidP="001011BE">
      <w:pPr>
        <w:widowControl w:val="0"/>
        <w:tabs>
          <w:tab w:val="right" w:pos="15564"/>
        </w:tabs>
        <w:autoSpaceDE w:val="0"/>
        <w:autoSpaceDN w:val="0"/>
        <w:adjustRightInd w:val="0"/>
        <w:spacing w:before="121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(тыс. рублей)</w:t>
      </w:r>
    </w:p>
    <w:p w:rsidR="001011BE" w:rsidRPr="001011BE" w:rsidRDefault="001011BE" w:rsidP="001011BE">
      <w:pPr>
        <w:widowControl w:val="0"/>
        <w:tabs>
          <w:tab w:val="center" w:pos="3735"/>
          <w:tab w:val="left" w:pos="7470"/>
          <w:tab w:val="center" w:pos="8362"/>
          <w:tab w:val="center" w:pos="8842"/>
          <w:tab w:val="center" w:pos="9667"/>
          <w:tab w:val="center" w:pos="10560"/>
          <w:tab w:val="center" w:pos="13222"/>
          <w:tab w:val="center" w:pos="13312"/>
        </w:tabs>
        <w:autoSpaceDE w:val="0"/>
        <w:autoSpaceDN w:val="0"/>
        <w:adjustRightInd w:val="0"/>
        <w:spacing w:before="256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Наименование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Мин</w:t>
      </w:r>
      <w:r w:rsidRPr="001011BE">
        <w:rPr>
          <w:rFonts w:ascii="MS Sans Serif" w:hAnsi="MS Sans Serif"/>
          <w:sz w:val="24"/>
          <w:szCs w:val="24"/>
        </w:rPr>
        <w:tab/>
      </w:r>
      <w:proofErr w:type="spell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Рз</w:t>
      </w:r>
      <w:proofErr w:type="spellEnd"/>
      <w:r w:rsidRPr="001011BE">
        <w:rPr>
          <w:rFonts w:ascii="MS Sans Serif" w:hAnsi="MS Sans Serif"/>
          <w:sz w:val="24"/>
          <w:szCs w:val="24"/>
        </w:rPr>
        <w:tab/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ПР</w:t>
      </w:r>
      <w:proofErr w:type="gramEnd"/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ЦСР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ВР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Pr="001011BE">
        <w:rPr>
          <w:rFonts w:ascii="MS Sans Serif" w:hAnsi="MS Sans Serif"/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2013 год</w:t>
      </w:r>
    </w:p>
    <w:p w:rsidR="001011BE" w:rsidRPr="001011BE" w:rsidRDefault="001011BE" w:rsidP="001011BE">
      <w:pPr>
        <w:widowControl w:val="0"/>
        <w:tabs>
          <w:tab w:val="center" w:pos="12030"/>
          <w:tab w:val="center" w:pos="12120"/>
          <w:tab w:val="center" w:pos="14377"/>
          <w:tab w:val="center" w:pos="144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Сумма</w:t>
      </w:r>
      <w:r w:rsidRPr="001011BE">
        <w:rPr>
          <w:rFonts w:ascii="MS Sans Serif" w:hAnsi="MS Sans Serif"/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изменения</w:t>
      </w:r>
      <w:r w:rsidRPr="001011BE">
        <w:rPr>
          <w:rFonts w:ascii="MS Sans Serif" w:hAnsi="MS Sans Serif"/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с учетом </w:t>
      </w:r>
    </w:p>
    <w:p w:rsidR="001011BE" w:rsidRPr="001011BE" w:rsidRDefault="001011BE" w:rsidP="001011BE">
      <w:pPr>
        <w:widowControl w:val="0"/>
        <w:tabs>
          <w:tab w:val="center" w:pos="14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изменений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 Пролетарского сельского поселения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+4 242,3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16 190,9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Общегосударственные вопросы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+170,4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4 225,7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Функционирование высшего должностного лица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02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+119,3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775,5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субъекта Российской Федерации и муниципального 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Руководство и управление в сфере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установленных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02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0020000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+119,3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775,5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функций органов государственной власти субъектов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Российской Федерации и органов местного 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Глава муниципального образования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02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0020300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+119,3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775,5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Расходы на выплаты персоналу в целях обеспечения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02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0020300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+119,3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775,5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выполнения функций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государственными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(муниципальными) органами, казенными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учреждениями, органами управления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государственными внебюджетными фондами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Расходы на выплаты персоналу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государственных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02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0020300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120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+119,3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775,5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(муниципальных) органов</w:t>
      </w:r>
    </w:p>
    <w:p w:rsidR="00544024" w:rsidRDefault="001011BE" w:rsidP="00544024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60"/>
          <w:tab w:val="right" w:pos="1318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Фонд оплаты труда и страховые взносы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02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0020300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121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+115,4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748,6</w:t>
      </w:r>
    </w:p>
    <w:p w:rsidR="001011BE" w:rsidRPr="001011BE" w:rsidRDefault="001011BE" w:rsidP="00544024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60"/>
          <w:tab w:val="right" w:pos="1318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lastRenderedPageBreak/>
        <w:tab/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Иные выплаты персоналу, за исключением фонда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02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0020300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122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+3,9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26,9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оплаты труда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Функционирование Правительства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Российской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+309,8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3 395,2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Федерации, высших исполнительных органов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государственной власти субъектов Российской 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Руководство и управление в сфере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установленных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0020000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+300,0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3 333,4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функций органов государственной власти субъектов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Российской Федерации и органов местного 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Центральный аппарат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0020400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+300,0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3 333,4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Расходы на выплаты персоналу в целях обеспечения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0020400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+236,6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2 686,6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выполнения функций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государственными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(муниципальными) органами, казенными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учреждениями, органами управления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государственными внебюджетными фондами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Расходы на выплаты персоналу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государственных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0020400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120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+236,6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2 686,6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(муниципальных) органов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Фонд оплаты труда и страховые взносы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0020400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121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+153,6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2524,4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Иные выплаты персоналу, за исключением фонда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0020400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122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+83,2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162,2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оплаты труда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Закупка товаров, работ и услуг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для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государственных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0020400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+63,4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636,2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(муниципальных) нужд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Иные закупки товаров, работ и услуг для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0020400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240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+63,4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636,2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государственных (муниципальных) нужд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Закупка товаров, работ, услуг в сфере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0020400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242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+60,0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210,0</w:t>
      </w:r>
    </w:p>
    <w:p w:rsidR="00544024" w:rsidRDefault="001011BE" w:rsidP="005440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информационно-коммуникационных технологий</w:t>
      </w:r>
    </w:p>
    <w:p w:rsidR="001011BE" w:rsidRPr="001011BE" w:rsidRDefault="001011BE" w:rsidP="005440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MS Sans Serif" w:hAnsi="MS Sans Serif"/>
          <w:sz w:val="24"/>
          <w:szCs w:val="24"/>
        </w:rPr>
        <w:tab/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Прочая закупка товаров, работ и услуг для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0020400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244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+3,4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426,2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государственных (муниципальных) нужд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Иные бюджетные ассигнования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0020400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800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10,6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Уплата налогов, сборов и иных платежей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0020400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850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10,6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Уплата налога на имущество организаций и земельного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0020400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851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2,6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налога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Уплата прочих налогов, сборов и иных платежей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0020400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852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8,0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Межбюджетные трансферты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5210000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+9,8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49,3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Субвенции бюджетам муниципальных образований для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5210200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0,2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lastRenderedPageBreak/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финансового обеспечения расходных обязательств,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возникающих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при выполнении государственных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полномочий Российской Федерации, субъектов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Российской Федерации,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переданных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для осуществления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органам местного самоуправления в </w:t>
      </w:r>
      <w:proofErr w:type="gramStart"/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установленном</w:t>
      </w:r>
      <w:proofErr w:type="gramEnd"/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порядке</w:t>
      </w:r>
      <w:proofErr w:type="gramEnd"/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1011BE" w:rsidRPr="001011BE" w:rsidRDefault="001011BE" w:rsidP="001011BE">
      <w:pPr>
        <w:widowControl w:val="0"/>
        <w:tabs>
          <w:tab w:val="center" w:pos="14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1011BE">
        <w:rPr>
          <w:rFonts w:ascii="MS Sans Serif" w:hAnsi="MS Sans Serif"/>
          <w:color w:val="FF0000"/>
          <w:sz w:val="24"/>
          <w:szCs w:val="24"/>
        </w:rPr>
        <w:tab/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557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Определение перечня должностных лиц,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5210215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0,2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уполномоченных составлять протоколы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административных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правонарушениях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, предусмотренных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статьями 2.1 (в части нарушения должностными </w:t>
      </w:r>
      <w:proofErr w:type="gramEnd"/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лицами муниципальных учреждений и муниципальных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унитарных предприятий порядка и сроков рассмотрения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обращений граждан), 2.2, 2.4, 2.7, 2.9, 3.2, 3.3 (в части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административных правонарушений, совершенных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отношении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объектов культурного наследия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(памятников истории и культуры) местного значения,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их территорий, зон их охраны), 4.1, 4.4, 5.1, 5.2, 6.2, 6.3,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6.4, 7.1, 7.2, 7.3 (в части нарушения установленных </w:t>
      </w:r>
      <w:proofErr w:type="gramEnd"/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нормативными правовыми актами органов местного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самоуправления правил организации пассажирских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перевозок автомобильным транспортом), 8.1-8.3,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частью 2 статьи 9.1, статьей 9.3 Областного закона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от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25 октября 2002 года № 273-ЗС «Об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административных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правонарушениях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Прочая закупка товаров, работ и услуг для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5210215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244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0,2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государственных (муниципальных) нужд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Межбюджетные трансферты бюджетам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муниципальных</w:t>
      </w:r>
      <w:proofErr w:type="gramEnd"/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5210600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+9,8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49,1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районов из бюджетов поселений и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межбюджетные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трансферты бюджетам поселений из бюджетов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муниципальных районов на осуществление части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полномочий по решению вопросов местного значения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соответствии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с заключенными соглашениями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Иные межбюджетные трансферты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5210600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540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+9,8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49,1</w:t>
      </w:r>
    </w:p>
    <w:p w:rsidR="001011BE" w:rsidRPr="001011BE" w:rsidRDefault="001011BE" w:rsidP="001011BE">
      <w:pPr>
        <w:widowControl w:val="0"/>
        <w:tabs>
          <w:tab w:val="right" w:pos="15531"/>
        </w:tabs>
        <w:autoSpaceDE w:val="0"/>
        <w:autoSpaceDN w:val="0"/>
        <w:adjustRightInd w:val="0"/>
        <w:spacing w:before="267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MS Sans Serif" w:hAnsi="MS Sans Serif"/>
          <w:sz w:val="24"/>
          <w:szCs w:val="24"/>
        </w:rPr>
        <w:tab/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Целевые программы муниципальных образований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7950000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12,5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Муниципальная долгосрочная целевая программа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7951600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12,5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lastRenderedPageBreak/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"Развитие муниципальной службы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Пролетарском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сельском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поселении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2012-2014 годы"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Иные выплаты персоналу, за исключением фонда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7951600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122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2,5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оплаты труда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Прочая закупка товаров, работ и услуг для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7951600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244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10,0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государственных (муниципальных) нужд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Резервные фонды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+10,0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20,0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Резервные фонды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0700000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+10,0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20,0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Резервные фонды местных администраций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0700500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+10,0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20,0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Резервные средства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0700500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870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+10,0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20,0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Другие общегосударственные вопросы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-268,7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35,0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Реализация государственной политики в области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0900000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+30,0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30,0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приватизации и управления государственной и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муниципальной собственностью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недвижимости, признание прав и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0900200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+26,0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26,0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регулирование отношений по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государственной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Прочая закупка товаров, работ и услуг для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0900200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244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+26,0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26,0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государственных (муниципальных) нужд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sz w:val="24"/>
          <w:szCs w:val="24"/>
        </w:rPr>
      </w:pPr>
      <w:r w:rsidRPr="001011BE">
        <w:rPr>
          <w:rFonts w:ascii="Times New Roman" w:hAnsi="Times New Roman"/>
          <w:b/>
          <w:sz w:val="24"/>
          <w:szCs w:val="24"/>
        </w:rPr>
        <w:t xml:space="preserve"> Реализация государственных функций, связанных        </w:t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0920000  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+4,0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4,0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sz w:val="24"/>
          <w:szCs w:val="24"/>
        </w:rPr>
      </w:pPr>
      <w:r w:rsidRPr="001011BE">
        <w:rPr>
          <w:rFonts w:ascii="Times New Roman" w:hAnsi="Times New Roman"/>
          <w:b/>
          <w:sz w:val="24"/>
          <w:szCs w:val="24"/>
        </w:rPr>
        <w:t xml:space="preserve"> с общегосударственным управлением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sz w:val="24"/>
          <w:szCs w:val="24"/>
        </w:rPr>
      </w:pPr>
      <w:r w:rsidRPr="001011BE">
        <w:rPr>
          <w:rFonts w:ascii="Times New Roman" w:hAnsi="Times New Roman"/>
          <w:b/>
          <w:sz w:val="24"/>
          <w:szCs w:val="24"/>
        </w:rPr>
        <w:t xml:space="preserve"> Выполнение других обязательств государства             </w:t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0920300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+4,0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4,0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Times New Roman" w:hAnsi="Times New Roman"/>
          <w:b/>
          <w:sz w:val="24"/>
          <w:szCs w:val="24"/>
        </w:rPr>
        <w:t xml:space="preserve"> </w:t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Прочая закупка товаров, работ и услуг для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0920300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244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+4,0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4,0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государственных (муниципальных) нужд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sz w:val="24"/>
          <w:szCs w:val="24"/>
        </w:rPr>
      </w:pP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Целевые программы муниципальных образований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7950000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5,0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Муниципальная долгосрочная целевая программа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7951700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5,0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"Противодействие коррупции в Пролетарском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сельском</w:t>
      </w:r>
      <w:proofErr w:type="gramEnd"/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поселении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2011-2014 годы"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Прочая закупка товаров, работ и услуг для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7951700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244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5,0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государственных (муниципальных) нужд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Условно утверждённые расходы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9990000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-298,7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Специальные расходы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9990000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880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-298,7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Национальная оборона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02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+3,2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149,3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Мобилизационная и вневойсковая подготовка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02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+3,2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149,3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Руководство и управление в сфере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установленных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02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0010000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+3,2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149,3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Осуществление первичного воинского учета на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02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0013600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+3,2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149,3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lastRenderedPageBreak/>
        <w:tab/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территориях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, где отсутствуют военные комиссариаты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Фонд оплаты труда и страховые взносы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02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0013600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121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+12,1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147,3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Прочая закупка товаров, работ и услуг для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02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0013600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244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-8,9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2,0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государственных (муниципальных) нужд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Национальная безопасность и правоохранительная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+96,7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164,6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деятельность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Защита населения и территории от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чрезвычайных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09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+96,7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164,6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ситуаций природного и техногенного характера, </w:t>
      </w:r>
    </w:p>
    <w:p w:rsidR="001011BE" w:rsidRPr="001011BE" w:rsidRDefault="001011BE" w:rsidP="00544024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Межбюджетные трансферты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09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5210000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+30,0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83,9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MS Sans Serif" w:hAnsi="MS Sans Serif"/>
          <w:sz w:val="24"/>
          <w:szCs w:val="24"/>
        </w:rPr>
        <w:tab/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Межбюджетные трансферты бюджетам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муниципальных</w:t>
      </w:r>
      <w:proofErr w:type="gramEnd"/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09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5210600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+30,0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83,9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районов из бюджетов поселений и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межбюджетные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трансферты бюджетам поселений из бюджетов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муниципальных районов на осуществление части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полномочий по решению вопросов местного значения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соответствии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с заключенными соглашениями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Иные межбюджетные трансферты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09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5210600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540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+30,0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83,9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Целевые программы муниципальных образований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09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7950000                      +66,7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b/>
          <w:sz w:val="24"/>
          <w:szCs w:val="24"/>
        </w:rPr>
        <w:t>8</w:t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0,7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Муниципальная долгосрочная целевая программа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09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7951500                      +66,7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80,7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"Пожарная безопасность и защита населения и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территории Пролетарского сельского поселения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от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чрезвычайных ситуаций на 2011-2014 годы"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557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Прочая закупка товаров, работ и услуг для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09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7951500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244                 +66,7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80,7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государственных (муниципальных) нужд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Национальная экономика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-8,7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393,9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Водное хозяйство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06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-8,7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108,4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Региональные целевые программы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06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5220000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-8,7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108,4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Областная долгосрочная целевая программа «Охрана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06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5221400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-8,7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108,4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окружающей среды и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рациональное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природопользование в Ростовской области на 2011-2015 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Подпрограмма «Охрана и рациональное использование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06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5221403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-8,7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108,4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водных объектов или их частей, расположенных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территории Ростовской области, на 2011-2015 годы»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Прочая закупка товаров, работ и услуг для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06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5221403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244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-8,7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108,4</w:t>
      </w:r>
    </w:p>
    <w:p w:rsidR="00544024" w:rsidRDefault="001011BE" w:rsidP="005440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государственных (муниципальных) нужд</w:t>
      </w:r>
    </w:p>
    <w:p w:rsidR="001011BE" w:rsidRPr="001011BE" w:rsidRDefault="001011BE" w:rsidP="005440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MS Sans Serif" w:hAnsi="MS Sans Serif"/>
          <w:sz w:val="24"/>
          <w:szCs w:val="24"/>
        </w:rPr>
        <w:tab/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lastRenderedPageBreak/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 Дорожное хозяйство (дорожные фонды)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09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285,5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Региональные целевые программы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09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5220000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245,6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Областная долгосрочная целевая программа «Развитие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09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5222700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245,6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транспортной инфраструктуры в Ростовской области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2010-2014 годы»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Прочая закупка товаров, работ и услуг для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09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5222700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244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245,6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государственных (муниципальных) нужд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Целевые программы муниципальных образований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09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7950000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39,9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Муниципальная долгосрочная целевая программа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09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7951200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39,9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"Благоустройство территории и дорожное хозяйство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Пролетарского сельского поселения на 2011-2014 годы"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Подпрограмма "Содержание автомобильных дорог и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09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7951202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39,9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инженерных сооружений на них в границах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Пролетарского сельского поселения"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Прочая закупка товаров, работ и услуг для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09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7951202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244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39,9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государственных (муниципальных) нужд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Жилищно-коммунальное хозяйство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951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05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+3 413,9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8 836,3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Жилищное хозяйство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951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05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01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+3 018,6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7 702,4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Региональные целевые программы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951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05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01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5220000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+2 981,5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7 665,3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Областная долгосрочная целевая программа «Развитие 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951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05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01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5221200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+2 981,5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7 665,3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жилищного хозяйства в Ростовской области </w:t>
      </w:r>
      <w:proofErr w:type="gramStart"/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</w:t>
      </w:r>
      <w:proofErr w:type="gramEnd"/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2012-2015 годы»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proofErr w:type="gramStart"/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Субсидии юридическим лицам (кроме государственных 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951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05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01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5221200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810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+2 981,5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7 665,3</w:t>
      </w:r>
      <w:proofErr w:type="gramEnd"/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(муниципальных) учреждений) и физическим лицам - </w:t>
      </w:r>
    </w:p>
    <w:p w:rsidR="00544024" w:rsidRDefault="001011BE" w:rsidP="005440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производителям товаров, работ, услуг</w:t>
      </w:r>
    </w:p>
    <w:p w:rsidR="001011BE" w:rsidRPr="001011BE" w:rsidRDefault="001011BE" w:rsidP="005440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Целевые программы муниципальных образований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951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05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01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7950000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+37,1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37,1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Муниципальная долгосрочная целевая адресная 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951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05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01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7951400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+37,1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37,1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программа капитального ремонта </w:t>
      </w:r>
      <w:proofErr w:type="gramStart"/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многоквартирных</w:t>
      </w:r>
      <w:proofErr w:type="gramEnd"/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жилых домов на территории Пролетарского сельского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поселения на 2012-2014 годы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Прочая закупка товаров, работ и услуг для 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951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05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01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7951400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244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+37,1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37,1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государственных (муниципальных) нужд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Благоустройство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05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+395,3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1 133,9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Целевые программы муниципальных образований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951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05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03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7950000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color w:val="000000" w:themeColor="text1"/>
          <w:sz w:val="24"/>
          <w:szCs w:val="24"/>
        </w:rPr>
        <w:t>+</w:t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395,3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1 133,9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011BE">
        <w:rPr>
          <w:rFonts w:ascii="MS Sans Serif" w:hAnsi="MS Sans Serif"/>
          <w:color w:val="000000" w:themeColor="text1"/>
          <w:sz w:val="24"/>
          <w:szCs w:val="24"/>
        </w:rPr>
        <w:lastRenderedPageBreak/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Муниципальная долгосрочная целевая программа 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951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05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03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7951200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color w:val="000000" w:themeColor="text1"/>
          <w:sz w:val="24"/>
          <w:szCs w:val="24"/>
        </w:rPr>
        <w:t>+</w:t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395,3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1 133,9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"Благоустройство территории и дорожное хозяйство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Пролетарского сельского поселения на 2011-2014 годы"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Подпрограмма "Уличное освещение"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05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7951201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-140,2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323,8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Прочая закупка товаров, работ и услуг для 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951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05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03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7951201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244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-140,2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323,8</w:t>
      </w:r>
    </w:p>
    <w:p w:rsidR="001011BE" w:rsidRDefault="001011BE" w:rsidP="005440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государственных (муниципальных) нужд</w:t>
      </w:r>
    </w:p>
    <w:p w:rsidR="00544024" w:rsidRPr="00544024" w:rsidRDefault="00544024" w:rsidP="005440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Подпрограмма "Прочие мероприятия по 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951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05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03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7951203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+386,2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660,8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благоустройству Пролетарского сельского поселения"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Прочая закупка товаров, работ и услуг для 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951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05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03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7951203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244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+386,2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660,8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государственных (муниципальных) нужд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Иные бюджетные ассигнования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951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05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03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7951203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800</w:t>
      </w:r>
      <w:r w:rsidRPr="001011BE">
        <w:rPr>
          <w:rFonts w:ascii="MS Sans Serif" w:hAnsi="MS Sans Serif"/>
          <w:color w:val="000000" w:themeColor="text1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 w:themeColor="text1"/>
          <w:sz w:val="24"/>
          <w:szCs w:val="24"/>
        </w:rPr>
        <w:t>43,3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Уплата налогов, сборов и иных платежей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05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7951203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850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43,3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Уплата налога на имущество организаций и земельного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05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7951203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851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37,3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налога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Уплата прочих налогов, сборов и иных платежей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05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7951203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852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6,0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Подпрограмма "Коммунальное хозяйство»                951</w:t>
      </w:r>
      <w:r w:rsidRPr="001011BE">
        <w:rPr>
          <w:rFonts w:ascii="MS Sans Serif" w:hAnsi="MS Sans Serif"/>
          <w:color w:val="000000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05</w:t>
      </w:r>
      <w:r w:rsidRPr="001011BE">
        <w:rPr>
          <w:rFonts w:ascii="MS Sans Serif" w:hAnsi="MS Sans Serif"/>
          <w:color w:val="000000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03</w:t>
      </w:r>
      <w:r w:rsidRPr="001011BE">
        <w:rPr>
          <w:rFonts w:ascii="MS Sans Serif" w:hAnsi="MS Sans Serif"/>
          <w:color w:val="000000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7951204</w:t>
      </w:r>
      <w:r w:rsidRPr="001011BE">
        <w:rPr>
          <w:rFonts w:ascii="MS Sans Serif" w:hAnsi="MS Sans Serif"/>
          <w:color w:val="000000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+149,3</w:t>
      </w:r>
      <w:r w:rsidRPr="001011BE">
        <w:rPr>
          <w:rFonts w:ascii="MS Sans Serif" w:hAnsi="MS Sans Serif"/>
          <w:color w:val="000000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149,3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color w:val="000000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Прочая закупка товаров, работ и услуг для                951  05</w:t>
      </w:r>
      <w:r w:rsidRPr="001011BE">
        <w:rPr>
          <w:rFonts w:ascii="MS Sans Serif" w:hAnsi="MS Sans Serif"/>
          <w:color w:val="000000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03</w:t>
      </w:r>
      <w:r w:rsidRPr="001011BE">
        <w:rPr>
          <w:color w:val="000000"/>
          <w:sz w:val="24"/>
          <w:szCs w:val="24"/>
        </w:rPr>
        <w:t xml:space="preserve">  </w:t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7951203</w:t>
      </w:r>
      <w:r w:rsidRPr="001011BE">
        <w:rPr>
          <w:color w:val="000000"/>
          <w:sz w:val="24"/>
          <w:szCs w:val="24"/>
        </w:rPr>
        <w:t xml:space="preserve">  </w:t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244</w:t>
      </w:r>
      <w:r w:rsidRPr="001011BE">
        <w:rPr>
          <w:rFonts w:ascii="MS Sans Serif" w:hAnsi="MS Sans Serif"/>
          <w:color w:val="000000"/>
          <w:sz w:val="24"/>
          <w:szCs w:val="24"/>
        </w:rPr>
        <w:tab/>
      </w:r>
      <w:r w:rsidRPr="001011BE">
        <w:rPr>
          <w:color w:val="000000"/>
          <w:sz w:val="24"/>
          <w:szCs w:val="24"/>
        </w:rPr>
        <w:t xml:space="preserve">       </w:t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+149,3              149,3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color w:val="000000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государственных (муниципальных) нужд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Культура, кинематография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08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+540,2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2 386,9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Культура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08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+540,2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2 386,9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Целевые программы муниципальных образований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08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7950000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+540,2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2 386,9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Муниципальная долгосрочная целевая программа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08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7951100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+540,2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2 386,9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"Сохранение и развитие культуры и искусства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Пролетарского сельского поселения на 2010-2014 годы"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Подпрограмма "Организация досуга и обеспечение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08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7951101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+394,9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1 681,6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жителей поселения услугами учреждений культуры"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Субсидии бюджетным учреждениям на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финансовое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08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7951101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611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+394,9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1 681,6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обеспечение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государственного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(муниципального)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задания на оказание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государственных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(муниципальных)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услуг (выполнение работ)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Подпрограмма "Организация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библиотечного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08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7951102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+145,3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705,3</w:t>
      </w:r>
    </w:p>
    <w:p w:rsidR="00544024" w:rsidRDefault="001011BE" w:rsidP="005440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обслуживания населения"</w:t>
      </w:r>
    </w:p>
    <w:p w:rsidR="001011BE" w:rsidRPr="00544024" w:rsidRDefault="001011BE" w:rsidP="005440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MS Sans Serif" w:hAnsi="MS Sans Serif"/>
          <w:sz w:val="24"/>
          <w:szCs w:val="24"/>
        </w:rPr>
        <w:tab/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Субсидии бюджетным учреждениям на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финансовое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08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7951102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611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+145,3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705,3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обеспечение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государственного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(муниципального)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lastRenderedPageBreak/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задания на оказание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государственных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(муниципальных)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услуг (выполнение работ)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57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Социальная политика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+18,0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18,0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Другие вопросы в области социальной политики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06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+18,0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18,0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Целевые программы муниципальных образований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06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7950000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+18,0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18,0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Муниципальная долгосрочная целевая программа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06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7951300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+18,0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18,0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"Социальная поддержка лиц из числа муниципальных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служащих Пролетарского сельского поселения,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имеющих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право на получение государственной пенсии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за выслугу лет на 2012-2014 годы"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Пенсии, выплачиваемые организациями сектора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06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7951300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312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+18,0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18,0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государственного управления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Физическая культура и спорт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7,6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Массовый спорт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02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7,6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Целевые программы муниципальных образований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02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7950000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7,6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Муниципальная долгосрочная целевая программа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02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7950900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7,6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"Развитие физической культуры и массового спорта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Пролетарском сельском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поселении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2011-2014 годы"</w:t>
      </w: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Прочая закупка товаров, работ и услуг для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951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02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7950900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244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7,6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государственных (муниципальных) нужд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Обслуживание 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государственного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муниципального     951  13                                     +8,6             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8,6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долга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Обслуживание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государственного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внутреннего и     951   13  01                                +8,6             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8,6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долга 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Процентные платежи по долговым обязательствам     951   13  01  0650000                      +8,6               8,6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Процентные платежи по муниципальному долгу    951   13  01  0651000                      +8,6            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8,6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поселения  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Обслуживание </w:t>
      </w:r>
      <w:proofErr w:type="gramStart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государственного</w:t>
      </w:r>
      <w:proofErr w:type="gramEnd"/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(муниципального)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долга                                                  951   13  01  0651000   700                +8,6            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8,6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Обслуживание муниципального долга               951   13  01  0651000   730                +8,6            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8,6</w:t>
      </w:r>
    </w:p>
    <w:p w:rsidR="001011BE" w:rsidRPr="001011BE" w:rsidRDefault="001011BE" w:rsidP="001011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11BE" w:rsidRPr="001011BE" w:rsidRDefault="001011BE" w:rsidP="001011BE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ИТОГО: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+4 242,3</w:t>
      </w:r>
      <w:r w:rsidRPr="001011BE">
        <w:rPr>
          <w:rFonts w:ascii="MS Sans Serif" w:hAnsi="MS Sans Serif"/>
          <w:sz w:val="24"/>
          <w:szCs w:val="24"/>
        </w:rPr>
        <w:tab/>
      </w:r>
      <w:r w:rsidRPr="001011BE">
        <w:rPr>
          <w:rFonts w:ascii="Times New Roman" w:hAnsi="Times New Roman"/>
          <w:b/>
          <w:bCs/>
          <w:color w:val="000000"/>
          <w:sz w:val="24"/>
          <w:szCs w:val="24"/>
        </w:rPr>
        <w:t>16 190,9</w:t>
      </w:r>
    </w:p>
    <w:p w:rsidR="001011BE" w:rsidRPr="00094497" w:rsidRDefault="001011BE" w:rsidP="00101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MS Sans Serif" w:hAnsi="MS Sans Serif"/>
          <w:sz w:val="24"/>
          <w:szCs w:val="24"/>
        </w:rPr>
        <w:tab/>
      </w:r>
    </w:p>
    <w:sectPr w:rsidR="001011BE" w:rsidRPr="00094497" w:rsidSect="00544024">
      <w:pgSz w:w="16838" w:h="11906" w:orient="landscape"/>
      <w:pgMar w:top="568" w:right="284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4497"/>
    <w:rsid w:val="000001F8"/>
    <w:rsid w:val="000458F6"/>
    <w:rsid w:val="00094497"/>
    <w:rsid w:val="000C298F"/>
    <w:rsid w:val="001011BE"/>
    <w:rsid w:val="002444A2"/>
    <w:rsid w:val="00324AFD"/>
    <w:rsid w:val="003E59FE"/>
    <w:rsid w:val="003F1BFB"/>
    <w:rsid w:val="00414374"/>
    <w:rsid w:val="00423D88"/>
    <w:rsid w:val="00481E07"/>
    <w:rsid w:val="004C7737"/>
    <w:rsid w:val="00511014"/>
    <w:rsid w:val="00544024"/>
    <w:rsid w:val="005A64E8"/>
    <w:rsid w:val="006769DD"/>
    <w:rsid w:val="00786E2F"/>
    <w:rsid w:val="00837AF5"/>
    <w:rsid w:val="008B4AA7"/>
    <w:rsid w:val="009A7B2B"/>
    <w:rsid w:val="00B10CE8"/>
    <w:rsid w:val="00B24084"/>
    <w:rsid w:val="00B65169"/>
    <w:rsid w:val="00C00CC9"/>
    <w:rsid w:val="00C02092"/>
    <w:rsid w:val="00CC1BA1"/>
    <w:rsid w:val="00E0418F"/>
    <w:rsid w:val="00FE2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4611</Words>
  <Characters>26288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Your User Name</cp:lastModifiedBy>
  <cp:revision>4</cp:revision>
  <cp:lastPrinted>2013-11-05T06:03:00Z</cp:lastPrinted>
  <dcterms:created xsi:type="dcterms:W3CDTF">2013-11-13T12:19:00Z</dcterms:created>
  <dcterms:modified xsi:type="dcterms:W3CDTF">2013-11-13T12:21:00Z</dcterms:modified>
</cp:coreProperties>
</file>