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87A" w:rsidRPr="00494DAB" w:rsidRDefault="00494DAB" w:rsidP="00661A95">
      <w:pPr>
        <w:ind w:right="-29"/>
        <w:jc w:val="right"/>
        <w:rPr>
          <w:b/>
          <w:i/>
          <w:sz w:val="28"/>
          <w:szCs w:val="28"/>
        </w:rPr>
      </w:pPr>
      <w:r w:rsidRPr="00494DAB">
        <w:rPr>
          <w:b/>
          <w:i/>
          <w:sz w:val="28"/>
          <w:szCs w:val="28"/>
        </w:rPr>
        <w:t>проект</w:t>
      </w:r>
      <w:r w:rsidR="00661A95" w:rsidRPr="00494DAB">
        <w:rPr>
          <w:b/>
          <w:i/>
          <w:sz w:val="28"/>
          <w:szCs w:val="28"/>
        </w:rPr>
        <w:t xml:space="preserve">  </w:t>
      </w:r>
    </w:p>
    <w:p w:rsidR="00AD3101" w:rsidRPr="00E43559" w:rsidRDefault="00D8072E" w:rsidP="00D8072E">
      <w:pPr>
        <w:ind w:right="1701"/>
        <w:jc w:val="center"/>
        <w:rPr>
          <w:b/>
          <w:sz w:val="28"/>
          <w:szCs w:val="28"/>
        </w:rPr>
      </w:pPr>
      <w:r w:rsidRPr="00D8072E">
        <w:rPr>
          <w:b/>
          <w:sz w:val="28"/>
          <w:szCs w:val="28"/>
        </w:rPr>
        <w:t xml:space="preserve">  </w:t>
      </w:r>
      <w:r w:rsidR="00353EEA">
        <w:rPr>
          <w:b/>
          <w:sz w:val="28"/>
          <w:szCs w:val="28"/>
        </w:rPr>
        <w:t xml:space="preserve">                   </w:t>
      </w:r>
      <w:r w:rsidRPr="00E43559">
        <w:rPr>
          <w:b/>
          <w:sz w:val="28"/>
          <w:szCs w:val="28"/>
        </w:rPr>
        <w:t>РОССИЙСКАЯ ФЕДЕРАЦИЯ</w:t>
      </w:r>
    </w:p>
    <w:p w:rsidR="006163C1" w:rsidRDefault="00D8072E" w:rsidP="00D8072E">
      <w:pPr>
        <w:ind w:right="-29"/>
        <w:jc w:val="center"/>
        <w:rPr>
          <w:b/>
          <w:sz w:val="28"/>
          <w:szCs w:val="28"/>
        </w:rPr>
      </w:pPr>
      <w:r w:rsidRPr="00E43559">
        <w:rPr>
          <w:b/>
          <w:sz w:val="28"/>
          <w:szCs w:val="28"/>
        </w:rPr>
        <w:t xml:space="preserve">АДМИНИСТРАЦИЯ </w:t>
      </w:r>
      <w:proofErr w:type="gramStart"/>
      <w:r w:rsidRPr="00E43559">
        <w:rPr>
          <w:b/>
          <w:sz w:val="28"/>
          <w:szCs w:val="28"/>
        </w:rPr>
        <w:t>ПРОЛЕТАРСКОГО</w:t>
      </w:r>
      <w:proofErr w:type="gramEnd"/>
      <w:r w:rsidRPr="00E43559">
        <w:rPr>
          <w:b/>
          <w:sz w:val="28"/>
          <w:szCs w:val="28"/>
        </w:rPr>
        <w:t xml:space="preserve"> </w:t>
      </w:r>
    </w:p>
    <w:p w:rsidR="00D8072E" w:rsidRPr="00E43559" w:rsidRDefault="00D8072E" w:rsidP="00D8072E">
      <w:pPr>
        <w:ind w:right="-29"/>
        <w:jc w:val="center"/>
        <w:rPr>
          <w:b/>
          <w:sz w:val="28"/>
          <w:szCs w:val="28"/>
        </w:rPr>
      </w:pPr>
      <w:r w:rsidRPr="00E43559">
        <w:rPr>
          <w:b/>
          <w:sz w:val="28"/>
          <w:szCs w:val="28"/>
        </w:rPr>
        <w:t>СЕЛЬСКОГО ПОСЕЛЕНИЯ</w:t>
      </w:r>
    </w:p>
    <w:p w:rsidR="006163C1" w:rsidRDefault="00D8072E" w:rsidP="00D8072E">
      <w:pPr>
        <w:ind w:right="-29"/>
        <w:jc w:val="center"/>
        <w:rPr>
          <w:b/>
          <w:sz w:val="28"/>
          <w:szCs w:val="28"/>
        </w:rPr>
      </w:pPr>
      <w:r w:rsidRPr="00E43559">
        <w:rPr>
          <w:b/>
          <w:sz w:val="28"/>
          <w:szCs w:val="28"/>
        </w:rPr>
        <w:t xml:space="preserve">КРАСНОСУЛИНСКОГО РАЙОНА </w:t>
      </w:r>
    </w:p>
    <w:p w:rsidR="00D8072E" w:rsidRPr="00E43559" w:rsidRDefault="00D8072E" w:rsidP="00D8072E">
      <w:pPr>
        <w:ind w:right="-29"/>
        <w:jc w:val="center"/>
        <w:rPr>
          <w:b/>
          <w:sz w:val="28"/>
          <w:szCs w:val="28"/>
        </w:rPr>
      </w:pPr>
      <w:r w:rsidRPr="00E43559">
        <w:rPr>
          <w:b/>
          <w:sz w:val="28"/>
          <w:szCs w:val="28"/>
        </w:rPr>
        <w:t>РОСТОВСКОЙ ОБЛАСТИ</w:t>
      </w:r>
    </w:p>
    <w:p w:rsidR="00AD3101" w:rsidRDefault="00AD3101" w:rsidP="00AD3101">
      <w:pPr>
        <w:rPr>
          <w:sz w:val="28"/>
          <w:szCs w:val="28"/>
        </w:rPr>
      </w:pPr>
    </w:p>
    <w:p w:rsidR="00AD3101" w:rsidRPr="00E43559" w:rsidRDefault="00D8072E" w:rsidP="00F80800">
      <w:pPr>
        <w:ind w:right="1701"/>
        <w:jc w:val="center"/>
        <w:rPr>
          <w:b/>
          <w:sz w:val="28"/>
          <w:szCs w:val="28"/>
        </w:rPr>
      </w:pPr>
      <w:r w:rsidRPr="00E43559">
        <w:rPr>
          <w:b/>
          <w:sz w:val="28"/>
          <w:szCs w:val="28"/>
        </w:rPr>
        <w:t xml:space="preserve">                          ПОСТАНОВЛЕНИЕ</w:t>
      </w:r>
    </w:p>
    <w:p w:rsidR="00AD3101" w:rsidRPr="00E43559" w:rsidRDefault="00AD3101" w:rsidP="00AD3101"/>
    <w:p w:rsidR="006163C1" w:rsidRDefault="00A665AE" w:rsidP="006163C1">
      <w:pPr>
        <w:ind w:right="-2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94DAB">
        <w:rPr>
          <w:sz w:val="28"/>
          <w:szCs w:val="28"/>
        </w:rPr>
        <w:t>_____</w:t>
      </w:r>
      <w:r w:rsidR="00266F00">
        <w:rPr>
          <w:sz w:val="28"/>
          <w:szCs w:val="28"/>
        </w:rPr>
        <w:t>.2020</w:t>
      </w:r>
      <w:r w:rsidR="00400C18" w:rsidRPr="00E43559">
        <w:rPr>
          <w:sz w:val="28"/>
          <w:szCs w:val="28"/>
        </w:rPr>
        <w:t xml:space="preserve">   № </w:t>
      </w:r>
      <w:r w:rsidR="00494DAB">
        <w:rPr>
          <w:sz w:val="28"/>
          <w:szCs w:val="28"/>
        </w:rPr>
        <w:t>___</w:t>
      </w:r>
    </w:p>
    <w:p w:rsidR="00400C18" w:rsidRPr="00E43559" w:rsidRDefault="006163C1" w:rsidP="006163C1">
      <w:pPr>
        <w:tabs>
          <w:tab w:val="center" w:pos="368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х</w:t>
      </w:r>
      <w:r w:rsidR="00400C18" w:rsidRPr="00E43559">
        <w:rPr>
          <w:sz w:val="28"/>
          <w:szCs w:val="28"/>
        </w:rPr>
        <w:t>. Пролетарка</w:t>
      </w:r>
    </w:p>
    <w:p w:rsidR="00400C18" w:rsidRPr="00E43559" w:rsidRDefault="00400C18" w:rsidP="00400C18">
      <w:pPr>
        <w:tabs>
          <w:tab w:val="center" w:pos="3686"/>
          <w:tab w:val="right" w:pos="7938"/>
        </w:tabs>
        <w:jc w:val="both"/>
        <w:rPr>
          <w:sz w:val="28"/>
          <w:szCs w:val="28"/>
        </w:rPr>
      </w:pPr>
    </w:p>
    <w:p w:rsidR="00400C18" w:rsidRPr="00E43559" w:rsidRDefault="00400C18" w:rsidP="00400C18">
      <w:pPr>
        <w:tabs>
          <w:tab w:val="center" w:pos="3686"/>
          <w:tab w:val="right" w:pos="7938"/>
        </w:tabs>
        <w:jc w:val="both"/>
        <w:rPr>
          <w:sz w:val="28"/>
          <w:szCs w:val="28"/>
        </w:rPr>
      </w:pPr>
    </w:p>
    <w:p w:rsidR="00400C18" w:rsidRDefault="001D37E7" w:rsidP="006163C1">
      <w:pPr>
        <w:tabs>
          <w:tab w:val="left" w:pos="7371"/>
        </w:tabs>
        <w:ind w:right="-29"/>
        <w:jc w:val="center"/>
        <w:rPr>
          <w:sz w:val="28"/>
          <w:szCs w:val="28"/>
        </w:rPr>
      </w:pPr>
      <w:r w:rsidRPr="00933686">
        <w:rPr>
          <w:bCs/>
          <w:sz w:val="28"/>
          <w:szCs w:val="28"/>
        </w:rPr>
        <w:t xml:space="preserve">О внесение изменений </w:t>
      </w:r>
      <w:r>
        <w:rPr>
          <w:rFonts w:cs="Calibri"/>
          <w:bCs/>
          <w:sz w:val="28"/>
          <w:szCs w:val="28"/>
          <w:lang w:eastAsia="zh-CN"/>
        </w:rPr>
        <w:t>в</w:t>
      </w:r>
      <w:r w:rsidRPr="00541110">
        <w:rPr>
          <w:rFonts w:cs="Calibri"/>
          <w:bCs/>
          <w:sz w:val="28"/>
          <w:szCs w:val="28"/>
          <w:lang w:eastAsia="zh-CN"/>
        </w:rPr>
        <w:t xml:space="preserve"> постановлени</w:t>
      </w:r>
      <w:r>
        <w:rPr>
          <w:rFonts w:cs="Calibri"/>
          <w:bCs/>
          <w:sz w:val="28"/>
          <w:szCs w:val="28"/>
          <w:lang w:eastAsia="zh-CN"/>
        </w:rPr>
        <w:t>е</w:t>
      </w:r>
      <w:r w:rsidRPr="00541110">
        <w:rPr>
          <w:rFonts w:cs="Calibri"/>
          <w:bCs/>
          <w:sz w:val="28"/>
          <w:szCs w:val="28"/>
          <w:lang w:eastAsia="zh-CN"/>
        </w:rPr>
        <w:t xml:space="preserve"> Администрации Пролет</w:t>
      </w:r>
      <w:r>
        <w:rPr>
          <w:rFonts w:cs="Calibri"/>
          <w:bCs/>
          <w:sz w:val="28"/>
          <w:szCs w:val="28"/>
          <w:lang w:eastAsia="zh-CN"/>
        </w:rPr>
        <w:t>арского сельского поселения от 17.12</w:t>
      </w:r>
      <w:r w:rsidRPr="00541110">
        <w:rPr>
          <w:rFonts w:cs="Calibri"/>
          <w:bCs/>
          <w:sz w:val="28"/>
          <w:szCs w:val="28"/>
          <w:lang w:eastAsia="zh-CN"/>
        </w:rPr>
        <w:t>.201</w:t>
      </w:r>
      <w:r>
        <w:rPr>
          <w:rFonts w:cs="Calibri"/>
          <w:bCs/>
          <w:sz w:val="28"/>
          <w:szCs w:val="28"/>
          <w:lang w:eastAsia="zh-CN"/>
        </w:rPr>
        <w:t>8</w:t>
      </w:r>
      <w:r w:rsidRPr="00541110">
        <w:rPr>
          <w:rFonts w:cs="Calibri"/>
          <w:bCs/>
          <w:sz w:val="28"/>
          <w:szCs w:val="28"/>
          <w:lang w:eastAsia="zh-CN"/>
        </w:rPr>
        <w:t xml:space="preserve"> №1</w:t>
      </w:r>
      <w:r>
        <w:rPr>
          <w:rFonts w:cs="Calibri"/>
          <w:bCs/>
          <w:sz w:val="28"/>
          <w:szCs w:val="28"/>
          <w:lang w:eastAsia="zh-CN"/>
        </w:rPr>
        <w:t>9</w:t>
      </w:r>
      <w:r w:rsidR="004419ED">
        <w:rPr>
          <w:rFonts w:cs="Calibri"/>
          <w:bCs/>
          <w:sz w:val="28"/>
          <w:szCs w:val="28"/>
          <w:lang w:eastAsia="zh-CN"/>
        </w:rPr>
        <w:t>3</w:t>
      </w:r>
      <w:r w:rsidRPr="00541110">
        <w:rPr>
          <w:rFonts w:cs="Calibri"/>
          <w:bCs/>
          <w:sz w:val="28"/>
          <w:szCs w:val="28"/>
          <w:lang w:eastAsia="zh-CN"/>
        </w:rPr>
        <w:t xml:space="preserve"> </w:t>
      </w:r>
      <w:r>
        <w:rPr>
          <w:rFonts w:cs="Calibri"/>
          <w:bCs/>
          <w:sz w:val="28"/>
          <w:szCs w:val="28"/>
          <w:lang w:eastAsia="zh-CN"/>
        </w:rPr>
        <w:t>«</w:t>
      </w:r>
      <w:r w:rsidR="004419ED" w:rsidRPr="004419ED">
        <w:rPr>
          <w:sz w:val="28"/>
          <w:szCs w:val="28"/>
        </w:rPr>
        <w:t>Об утверждении муниципальной программы Пролетарского сельского поселения «Развитие транспортной системы»</w:t>
      </w:r>
    </w:p>
    <w:p w:rsidR="00A3687A" w:rsidRPr="00E43559" w:rsidRDefault="00A3687A" w:rsidP="00400C18">
      <w:pPr>
        <w:ind w:firstLine="567"/>
        <w:jc w:val="both"/>
        <w:rPr>
          <w:sz w:val="28"/>
          <w:szCs w:val="28"/>
        </w:rPr>
      </w:pPr>
    </w:p>
    <w:p w:rsidR="00787C9F" w:rsidRPr="00787C9F" w:rsidRDefault="00787C9F" w:rsidP="00787C9F">
      <w:pPr>
        <w:suppressAutoHyphens/>
        <w:ind w:firstLine="720"/>
        <w:contextualSpacing/>
        <w:jc w:val="both"/>
        <w:rPr>
          <w:rFonts w:eastAsia="Arial" w:cs="Calibri"/>
          <w:sz w:val="28"/>
          <w:szCs w:val="28"/>
          <w:lang w:eastAsia="zh-CN"/>
        </w:rPr>
      </w:pPr>
      <w:proofErr w:type="gramStart"/>
      <w:r w:rsidRPr="00787C9F">
        <w:rPr>
          <w:rFonts w:eastAsia="SimSun" w:cs="Mangal"/>
          <w:kern w:val="3"/>
          <w:sz w:val="28"/>
          <w:szCs w:val="28"/>
          <w:lang w:eastAsia="zh-CN" w:bidi="hi-IN"/>
        </w:rPr>
        <w:t xml:space="preserve">В соответствии с  постановлениями Администрации Пролетарского сельского поселения от 16.01.2018 № 6 «Об утверждении Порядка разработки, реализации и оценки эффективности муниципальных программ Пролетарского сельского поселения и Методических рекомендаций», от 18.06.2020 № 62 «Об утверждении Порядка и сроков составления проекта бюджета Пролетарского сельского поселения </w:t>
      </w:r>
      <w:proofErr w:type="spellStart"/>
      <w:r w:rsidRPr="00787C9F">
        <w:rPr>
          <w:rFonts w:eastAsia="SimSun" w:cs="Mangal"/>
          <w:kern w:val="3"/>
          <w:sz w:val="28"/>
          <w:szCs w:val="28"/>
          <w:lang w:eastAsia="zh-CN" w:bidi="hi-IN"/>
        </w:rPr>
        <w:t>Красносулинского</w:t>
      </w:r>
      <w:proofErr w:type="spellEnd"/>
      <w:r w:rsidRPr="00787C9F">
        <w:rPr>
          <w:rFonts w:eastAsia="SimSun" w:cs="Mangal"/>
          <w:kern w:val="3"/>
          <w:sz w:val="28"/>
          <w:szCs w:val="28"/>
          <w:lang w:eastAsia="zh-CN" w:bidi="hi-IN"/>
        </w:rPr>
        <w:t xml:space="preserve"> района на 2021 год и на плановый период 2022 и 2023 годов», руководствуясь ст. 33 Устава муниципального образования</w:t>
      </w:r>
      <w:proofErr w:type="gramEnd"/>
      <w:r w:rsidRPr="00787C9F">
        <w:rPr>
          <w:rFonts w:eastAsia="SimSun" w:cs="Mangal"/>
          <w:kern w:val="3"/>
          <w:sz w:val="28"/>
          <w:szCs w:val="28"/>
          <w:lang w:eastAsia="zh-CN" w:bidi="hi-IN"/>
        </w:rPr>
        <w:t xml:space="preserve"> «Пролетарское сельское поселение», Администрация Пролетарского сельского поселения</w:t>
      </w:r>
    </w:p>
    <w:p w:rsidR="00400C18" w:rsidRPr="00E43559" w:rsidRDefault="00400C18" w:rsidP="00400C18">
      <w:pPr>
        <w:jc w:val="center"/>
        <w:rPr>
          <w:color w:val="000000"/>
          <w:spacing w:val="60"/>
          <w:sz w:val="28"/>
          <w:szCs w:val="28"/>
        </w:rPr>
      </w:pPr>
    </w:p>
    <w:p w:rsidR="009554D7" w:rsidRPr="009554D7" w:rsidRDefault="009554D7" w:rsidP="009554D7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9554D7">
        <w:rPr>
          <w:sz w:val="28"/>
          <w:szCs w:val="28"/>
        </w:rPr>
        <w:t>ПОСТАНОВЛЯЕТ:</w:t>
      </w:r>
    </w:p>
    <w:p w:rsidR="00400C18" w:rsidRPr="00E43559" w:rsidRDefault="00400C18" w:rsidP="00400C18">
      <w:pPr>
        <w:ind w:firstLine="567"/>
        <w:jc w:val="center"/>
        <w:rPr>
          <w:sz w:val="28"/>
          <w:szCs w:val="28"/>
        </w:rPr>
      </w:pPr>
    </w:p>
    <w:p w:rsidR="00A3687A" w:rsidRDefault="00A3687A" w:rsidP="00A3687A">
      <w:pPr>
        <w:ind w:firstLine="709"/>
        <w:jc w:val="both"/>
        <w:rPr>
          <w:sz w:val="28"/>
          <w:szCs w:val="28"/>
        </w:rPr>
      </w:pPr>
      <w:r w:rsidRPr="00A3687A">
        <w:rPr>
          <w:sz w:val="28"/>
          <w:szCs w:val="28"/>
        </w:rPr>
        <w:t xml:space="preserve">1. </w:t>
      </w:r>
      <w:r w:rsidR="009011F0" w:rsidRPr="009011F0">
        <w:rPr>
          <w:sz w:val="28"/>
          <w:szCs w:val="28"/>
        </w:rPr>
        <w:t>Внести в приложение №1 к постановлению Администрации Пролетарского сельского поселения от 17.12.2018 № 19</w:t>
      </w:r>
      <w:r w:rsidR="004419ED">
        <w:rPr>
          <w:sz w:val="28"/>
          <w:szCs w:val="28"/>
        </w:rPr>
        <w:t>3</w:t>
      </w:r>
      <w:r w:rsidR="009011F0" w:rsidRPr="009011F0">
        <w:rPr>
          <w:sz w:val="28"/>
          <w:szCs w:val="28"/>
        </w:rPr>
        <w:t xml:space="preserve"> «</w:t>
      </w:r>
      <w:r w:rsidR="004419ED" w:rsidRPr="004419ED">
        <w:rPr>
          <w:sz w:val="28"/>
          <w:szCs w:val="28"/>
        </w:rPr>
        <w:t>Об утверждении муниципальной программы Пролетарского сельского поселения «Развитие транспортной системы»</w:t>
      </w:r>
      <w:r w:rsidR="009011F0" w:rsidRPr="009011F0">
        <w:rPr>
          <w:sz w:val="28"/>
          <w:szCs w:val="28"/>
        </w:rPr>
        <w:t xml:space="preserve"> изменения согласно приложению к настоящему постановлению.</w:t>
      </w:r>
    </w:p>
    <w:p w:rsidR="009011F0" w:rsidRPr="00A3687A" w:rsidRDefault="009011F0" w:rsidP="00A3687A">
      <w:pPr>
        <w:ind w:firstLine="709"/>
        <w:jc w:val="both"/>
        <w:rPr>
          <w:sz w:val="28"/>
          <w:szCs w:val="28"/>
        </w:rPr>
      </w:pPr>
    </w:p>
    <w:p w:rsidR="001D37E7" w:rsidRPr="001D37E7" w:rsidRDefault="001D37E7" w:rsidP="001D37E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37E7">
        <w:rPr>
          <w:sz w:val="28"/>
          <w:szCs w:val="28"/>
        </w:rPr>
        <w:t>2. </w:t>
      </w:r>
      <w:r w:rsidR="00787C9F" w:rsidRPr="00787C9F">
        <w:rPr>
          <w:sz w:val="28"/>
          <w:szCs w:val="28"/>
        </w:rPr>
        <w:t xml:space="preserve">Настоящее постановление вступает в силу с момента его обнародования, но не ранее 1 января 2021 года и распространяется на правоотношения, возникающие начиная с составления проекта бюджета Пролетарского сельского поселения </w:t>
      </w:r>
      <w:proofErr w:type="spellStart"/>
      <w:r w:rsidR="00787C9F" w:rsidRPr="00787C9F">
        <w:rPr>
          <w:sz w:val="28"/>
          <w:szCs w:val="28"/>
        </w:rPr>
        <w:t>Красносулинского</w:t>
      </w:r>
      <w:proofErr w:type="spellEnd"/>
      <w:r w:rsidR="00787C9F" w:rsidRPr="00787C9F">
        <w:rPr>
          <w:sz w:val="28"/>
          <w:szCs w:val="28"/>
        </w:rPr>
        <w:t xml:space="preserve"> района на 2021 год и на плановый период 2022 и 2023 годов</w:t>
      </w:r>
      <w:r w:rsidR="00971D32" w:rsidRPr="00971D32">
        <w:rPr>
          <w:sz w:val="28"/>
          <w:szCs w:val="28"/>
        </w:rPr>
        <w:t>.</w:t>
      </w:r>
    </w:p>
    <w:p w:rsidR="001D37E7" w:rsidRPr="001D37E7" w:rsidRDefault="001D37E7" w:rsidP="001D37E7">
      <w:pPr>
        <w:tabs>
          <w:tab w:val="left" w:pos="3483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37E7">
        <w:rPr>
          <w:sz w:val="28"/>
          <w:szCs w:val="28"/>
        </w:rPr>
        <w:tab/>
      </w:r>
    </w:p>
    <w:p w:rsidR="001D37E7" w:rsidRPr="001D37E7" w:rsidRDefault="001D37E7" w:rsidP="001D37E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37E7">
        <w:rPr>
          <w:sz w:val="28"/>
          <w:szCs w:val="28"/>
        </w:rPr>
        <w:t xml:space="preserve">3. </w:t>
      </w:r>
      <w:proofErr w:type="gramStart"/>
      <w:r w:rsidRPr="001D37E7">
        <w:rPr>
          <w:sz w:val="28"/>
          <w:szCs w:val="28"/>
        </w:rPr>
        <w:t>Контроль за</w:t>
      </w:r>
      <w:proofErr w:type="gramEnd"/>
      <w:r w:rsidRPr="001D37E7">
        <w:rPr>
          <w:sz w:val="28"/>
          <w:szCs w:val="28"/>
        </w:rPr>
        <w:t xml:space="preserve"> выполнением постановления оставляю за собой.</w:t>
      </w:r>
    </w:p>
    <w:p w:rsidR="00331235" w:rsidRPr="00E43559" w:rsidRDefault="00331235" w:rsidP="00331235">
      <w:pPr>
        <w:ind w:firstLine="709"/>
        <w:rPr>
          <w:sz w:val="28"/>
          <w:szCs w:val="28"/>
        </w:rPr>
      </w:pPr>
    </w:p>
    <w:p w:rsidR="009554D7" w:rsidRPr="009554D7" w:rsidRDefault="009554D7" w:rsidP="009554D7">
      <w:pPr>
        <w:tabs>
          <w:tab w:val="right" w:pos="9072"/>
        </w:tabs>
        <w:ind w:firstLine="709"/>
        <w:rPr>
          <w:sz w:val="28"/>
          <w:szCs w:val="28"/>
        </w:rPr>
      </w:pPr>
      <w:r w:rsidRPr="009554D7">
        <w:rPr>
          <w:sz w:val="28"/>
          <w:szCs w:val="28"/>
        </w:rPr>
        <w:t xml:space="preserve">Глава Администрации </w:t>
      </w:r>
      <w:proofErr w:type="gramStart"/>
      <w:r w:rsidRPr="009554D7">
        <w:rPr>
          <w:sz w:val="28"/>
          <w:szCs w:val="28"/>
        </w:rPr>
        <w:t>Пролетарского</w:t>
      </w:r>
      <w:proofErr w:type="gramEnd"/>
      <w:r w:rsidRPr="009554D7">
        <w:rPr>
          <w:sz w:val="28"/>
          <w:szCs w:val="28"/>
        </w:rPr>
        <w:t xml:space="preserve"> </w:t>
      </w:r>
    </w:p>
    <w:p w:rsidR="00331235" w:rsidRDefault="009554D7" w:rsidP="009554D7">
      <w:pPr>
        <w:tabs>
          <w:tab w:val="right" w:pos="9072"/>
        </w:tabs>
        <w:ind w:firstLine="709"/>
        <w:rPr>
          <w:sz w:val="28"/>
          <w:szCs w:val="28"/>
        </w:rPr>
      </w:pPr>
      <w:r w:rsidRPr="009554D7">
        <w:rPr>
          <w:sz w:val="28"/>
          <w:szCs w:val="28"/>
        </w:rPr>
        <w:t xml:space="preserve">сельского поселения                                                                   </w:t>
      </w:r>
      <w:proofErr w:type="spellStart"/>
      <w:r w:rsidRPr="009554D7">
        <w:rPr>
          <w:sz w:val="28"/>
          <w:szCs w:val="28"/>
        </w:rPr>
        <w:t>Т.И.Воеводина</w:t>
      </w:r>
      <w:proofErr w:type="spellEnd"/>
    </w:p>
    <w:p w:rsidR="00787C9F" w:rsidRDefault="00787C9F" w:rsidP="009554D7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9554D7" w:rsidRPr="009554D7" w:rsidRDefault="009554D7" w:rsidP="009554D7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  <w:r w:rsidRPr="009554D7">
        <w:rPr>
          <w:sz w:val="22"/>
          <w:szCs w:val="22"/>
        </w:rPr>
        <w:lastRenderedPageBreak/>
        <w:t xml:space="preserve">Приложение </w:t>
      </w:r>
    </w:p>
    <w:p w:rsidR="009554D7" w:rsidRPr="009554D7" w:rsidRDefault="009554D7" w:rsidP="009554D7">
      <w:pPr>
        <w:tabs>
          <w:tab w:val="left" w:pos="6379"/>
        </w:tabs>
        <w:ind w:left="5670"/>
        <w:jc w:val="both"/>
        <w:rPr>
          <w:sz w:val="22"/>
          <w:szCs w:val="22"/>
        </w:rPr>
      </w:pPr>
      <w:r w:rsidRPr="009554D7">
        <w:rPr>
          <w:sz w:val="22"/>
          <w:szCs w:val="22"/>
        </w:rPr>
        <w:t xml:space="preserve">к постановлению Администрации Пролетарского сельского поселения от </w:t>
      </w:r>
      <w:r w:rsidR="00494DAB">
        <w:rPr>
          <w:sz w:val="22"/>
          <w:szCs w:val="22"/>
        </w:rPr>
        <w:t>____</w:t>
      </w:r>
      <w:r w:rsidR="00266F00">
        <w:rPr>
          <w:sz w:val="22"/>
          <w:szCs w:val="22"/>
        </w:rPr>
        <w:t>.2020</w:t>
      </w:r>
      <w:r w:rsidRPr="009554D7">
        <w:rPr>
          <w:sz w:val="22"/>
          <w:szCs w:val="22"/>
        </w:rPr>
        <w:t xml:space="preserve">  № </w:t>
      </w:r>
      <w:r w:rsidR="00494DAB">
        <w:rPr>
          <w:sz w:val="22"/>
          <w:szCs w:val="22"/>
        </w:rPr>
        <w:t>___</w:t>
      </w:r>
      <w:bookmarkStart w:id="0" w:name="_GoBack"/>
      <w:bookmarkEnd w:id="0"/>
    </w:p>
    <w:p w:rsidR="0093463D" w:rsidRPr="00E43559" w:rsidRDefault="0093463D" w:rsidP="00CA3E3A">
      <w:pPr>
        <w:rPr>
          <w:color w:val="000000"/>
          <w:sz w:val="28"/>
          <w:szCs w:val="28"/>
        </w:rPr>
      </w:pPr>
    </w:p>
    <w:p w:rsidR="00970ED2" w:rsidRPr="00970ED2" w:rsidRDefault="00970ED2" w:rsidP="00970ED2">
      <w:pPr>
        <w:spacing w:after="200" w:line="276" w:lineRule="auto"/>
        <w:jc w:val="center"/>
        <w:rPr>
          <w:rFonts w:eastAsia="SimSun"/>
          <w:sz w:val="28"/>
          <w:szCs w:val="28"/>
          <w:lang w:eastAsia="zh-CN" w:bidi="hi-IN"/>
        </w:rPr>
      </w:pPr>
      <w:r w:rsidRPr="00970ED2">
        <w:rPr>
          <w:rFonts w:eastAsia="SimSun"/>
          <w:sz w:val="28"/>
          <w:szCs w:val="28"/>
          <w:lang w:eastAsia="zh-CN" w:bidi="hi-IN"/>
        </w:rPr>
        <w:t>ИЗМЕНЕНИЯ,</w:t>
      </w:r>
    </w:p>
    <w:p w:rsidR="00970ED2" w:rsidRPr="00970ED2" w:rsidRDefault="00970ED2" w:rsidP="00970ED2">
      <w:pPr>
        <w:jc w:val="center"/>
        <w:rPr>
          <w:rFonts w:eastAsia="SimSun"/>
          <w:sz w:val="28"/>
          <w:szCs w:val="28"/>
          <w:lang w:eastAsia="zh-CN" w:bidi="hi-IN"/>
        </w:rPr>
      </w:pPr>
      <w:r w:rsidRPr="00970ED2">
        <w:rPr>
          <w:rFonts w:eastAsia="SimSun"/>
          <w:sz w:val="28"/>
          <w:szCs w:val="28"/>
          <w:lang w:eastAsia="zh-CN" w:bidi="hi-IN"/>
        </w:rPr>
        <w:t xml:space="preserve">вносимые в приложение №1  к постановлению Администрации </w:t>
      </w:r>
      <w:proofErr w:type="gramStart"/>
      <w:r w:rsidRPr="00970ED2">
        <w:rPr>
          <w:rFonts w:eastAsia="SimSun"/>
          <w:sz w:val="28"/>
          <w:szCs w:val="28"/>
          <w:lang w:eastAsia="zh-CN" w:bidi="hi-IN"/>
        </w:rPr>
        <w:t>Пролетарского</w:t>
      </w:r>
      <w:proofErr w:type="gramEnd"/>
    </w:p>
    <w:p w:rsidR="000B2F64" w:rsidRDefault="00970ED2" w:rsidP="00970ED2">
      <w:pPr>
        <w:jc w:val="center"/>
        <w:rPr>
          <w:rFonts w:eastAsia="SimSun"/>
          <w:sz w:val="28"/>
          <w:szCs w:val="28"/>
          <w:lang w:eastAsia="zh-CN" w:bidi="hi-IN"/>
        </w:rPr>
      </w:pPr>
      <w:r w:rsidRPr="00970ED2">
        <w:rPr>
          <w:rFonts w:eastAsia="SimSun"/>
          <w:sz w:val="28"/>
          <w:szCs w:val="28"/>
          <w:lang w:eastAsia="zh-CN" w:bidi="hi-IN"/>
        </w:rPr>
        <w:t>сельского поселения от 17.12.2018 №19</w:t>
      </w:r>
      <w:r w:rsidR="004419ED">
        <w:rPr>
          <w:rFonts w:eastAsia="SimSun"/>
          <w:sz w:val="28"/>
          <w:szCs w:val="28"/>
          <w:lang w:eastAsia="zh-CN" w:bidi="hi-IN"/>
        </w:rPr>
        <w:t>3</w:t>
      </w:r>
      <w:r w:rsidRPr="00970ED2">
        <w:rPr>
          <w:rFonts w:eastAsia="SimSun"/>
          <w:sz w:val="28"/>
          <w:szCs w:val="28"/>
          <w:lang w:eastAsia="zh-CN" w:bidi="hi-IN"/>
        </w:rPr>
        <w:t xml:space="preserve"> «</w:t>
      </w:r>
      <w:r w:rsidR="004419ED" w:rsidRPr="004419ED">
        <w:rPr>
          <w:rFonts w:eastAsia="SimSun"/>
          <w:sz w:val="28"/>
          <w:szCs w:val="28"/>
          <w:lang w:eastAsia="zh-CN" w:bidi="hi-IN"/>
        </w:rPr>
        <w:t xml:space="preserve">Об утверждении муниципальной программы Пролетарского сельского поселения </w:t>
      </w:r>
    </w:p>
    <w:p w:rsidR="00970ED2" w:rsidRPr="00970ED2" w:rsidRDefault="004419ED" w:rsidP="00970ED2">
      <w:pPr>
        <w:jc w:val="center"/>
        <w:rPr>
          <w:rFonts w:eastAsia="SimSun"/>
          <w:sz w:val="28"/>
          <w:szCs w:val="28"/>
          <w:lang w:eastAsia="zh-CN" w:bidi="hi-IN"/>
        </w:rPr>
      </w:pPr>
      <w:r w:rsidRPr="004419ED">
        <w:rPr>
          <w:rFonts w:eastAsia="SimSun"/>
          <w:sz w:val="28"/>
          <w:szCs w:val="28"/>
          <w:lang w:eastAsia="zh-CN" w:bidi="hi-IN"/>
        </w:rPr>
        <w:t>«Развитие транспортной системы»</w:t>
      </w:r>
      <w:r w:rsidR="00970ED2" w:rsidRPr="00970ED2">
        <w:rPr>
          <w:rFonts w:eastAsia="SimSun"/>
          <w:sz w:val="28"/>
          <w:szCs w:val="28"/>
          <w:lang w:eastAsia="zh-CN" w:bidi="hi-IN"/>
        </w:rPr>
        <w:t>»</w:t>
      </w:r>
    </w:p>
    <w:p w:rsidR="00970ED2" w:rsidRDefault="00970ED2" w:rsidP="00970ED2">
      <w:pPr>
        <w:suppressAutoHyphens/>
        <w:ind w:firstLine="709"/>
        <w:jc w:val="both"/>
        <w:rPr>
          <w:rFonts w:cs="Calibri"/>
          <w:color w:val="000000"/>
          <w:sz w:val="24"/>
          <w:szCs w:val="24"/>
          <w:lang w:eastAsia="zh-CN"/>
        </w:rPr>
      </w:pPr>
    </w:p>
    <w:p w:rsidR="00970ED2" w:rsidRPr="00970ED2" w:rsidRDefault="00970ED2" w:rsidP="00970ED2">
      <w:pPr>
        <w:suppressAutoHyphens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 w:rsidRPr="00970ED2">
        <w:rPr>
          <w:rFonts w:cs="Calibri"/>
          <w:color w:val="000000"/>
          <w:sz w:val="24"/>
          <w:szCs w:val="24"/>
          <w:lang w:eastAsia="zh-CN"/>
        </w:rPr>
        <w:t>1</w:t>
      </w:r>
      <w:r w:rsidRPr="00970ED2">
        <w:rPr>
          <w:rFonts w:cs="Calibri"/>
          <w:color w:val="000000"/>
          <w:sz w:val="28"/>
          <w:szCs w:val="28"/>
          <w:lang w:eastAsia="zh-CN"/>
        </w:rPr>
        <w:t xml:space="preserve">. </w:t>
      </w: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Раздел паспорта</w:t>
      </w:r>
      <w:r w:rsidRPr="00970ED2">
        <w:rPr>
          <w:rFonts w:ascii="Calibri" w:hAnsi="Calibri"/>
          <w:sz w:val="28"/>
          <w:szCs w:val="28"/>
        </w:rPr>
        <w:t xml:space="preserve"> </w:t>
      </w: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муниципальной программы Пролетарского сельского поселения «</w:t>
      </w:r>
      <w:r w:rsidR="000B2F64" w:rsidRPr="000B2F64">
        <w:rPr>
          <w:color w:val="000000"/>
          <w:sz w:val="28"/>
          <w:szCs w:val="28"/>
        </w:rPr>
        <w:t>Развитие транспортной системы</w:t>
      </w: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» «Ресурсное обеспечение муниципальной программы» изложить в следующей редакции:</w:t>
      </w:r>
    </w:p>
    <w:p w:rsidR="00970ED2" w:rsidRDefault="00970ED2" w:rsidP="00A3687A">
      <w:pPr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408"/>
        <w:gridCol w:w="535"/>
        <w:gridCol w:w="6946"/>
      </w:tblGrid>
      <w:tr w:rsidR="00A4604B" w:rsidRPr="00E43559" w:rsidTr="00A3687A">
        <w:tc>
          <w:tcPr>
            <w:tcW w:w="2408" w:type="dxa"/>
          </w:tcPr>
          <w:p w:rsidR="00A4604B" w:rsidRPr="00E43559" w:rsidRDefault="00970ED2" w:rsidP="0092198A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="00A4604B" w:rsidRPr="00E43559">
              <w:rPr>
                <w:color w:val="000000"/>
                <w:sz w:val="28"/>
                <w:szCs w:val="28"/>
              </w:rPr>
              <w:t xml:space="preserve">Ресурсное обеспечение муниципальной программы </w:t>
            </w:r>
          </w:p>
        </w:tc>
        <w:tc>
          <w:tcPr>
            <w:tcW w:w="535" w:type="dxa"/>
          </w:tcPr>
          <w:p w:rsidR="00A4604B" w:rsidRPr="00C61C57" w:rsidRDefault="00C043F5" w:rsidP="0092198A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-</w:t>
            </w:r>
          </w:p>
        </w:tc>
        <w:tc>
          <w:tcPr>
            <w:tcW w:w="6946" w:type="dxa"/>
          </w:tcPr>
          <w:p w:rsidR="000B2F64" w:rsidRPr="000B2F64" w:rsidRDefault="000B2F64" w:rsidP="000B2F64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общий объем финансирования муниципальной программы составляет – </w:t>
            </w:r>
            <w:r w:rsidR="00787C9F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3 684,7</w:t>
            </w: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тыс. рублей, в том числе по годам: </w:t>
            </w:r>
          </w:p>
          <w:p w:rsidR="000B2F64" w:rsidRPr="000B2F64" w:rsidRDefault="000B2F64" w:rsidP="000B2F64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2019 год – </w:t>
            </w:r>
            <w:r w:rsidR="00266F00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1 762,5</w:t>
            </w: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0B2F64" w:rsidRPr="000B2F64" w:rsidRDefault="000B2F64" w:rsidP="000B2F64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2020 год – </w:t>
            </w:r>
            <w:r w:rsidR="00A665AE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1 328,4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0B2F64" w:rsidRPr="000B2F64" w:rsidRDefault="000B2F64" w:rsidP="000B2F64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2021 год – </w:t>
            </w:r>
            <w:r w:rsidR="00787C9F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593,8</w:t>
            </w: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0B2F64" w:rsidRPr="000B2F64" w:rsidRDefault="000B2F64" w:rsidP="000B2F64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2022 год – 0,0 тыс. рублей;</w:t>
            </w:r>
          </w:p>
          <w:p w:rsidR="000B2F64" w:rsidRPr="000B2F64" w:rsidRDefault="000B2F64" w:rsidP="000B2F64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2023 год – 0,0 тыс. рублей;</w:t>
            </w:r>
          </w:p>
          <w:p w:rsidR="000B2F64" w:rsidRPr="000B2F64" w:rsidRDefault="000B2F64" w:rsidP="000B2F64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2024 год – 0,0 тыс. рублей;</w:t>
            </w:r>
          </w:p>
          <w:p w:rsidR="000B2F64" w:rsidRPr="000B2F64" w:rsidRDefault="000B2F64" w:rsidP="000B2F64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2025 год – 0,0 тыс. рублей;</w:t>
            </w:r>
          </w:p>
          <w:p w:rsidR="000B2F64" w:rsidRPr="000B2F64" w:rsidRDefault="000B2F64" w:rsidP="000B2F64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2026 год – 0,0 тыс. рублей;</w:t>
            </w:r>
          </w:p>
          <w:p w:rsidR="000B2F64" w:rsidRPr="000B2F64" w:rsidRDefault="000B2F64" w:rsidP="000B2F64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2027 год – 0,0 тыс. рублей;</w:t>
            </w:r>
          </w:p>
          <w:p w:rsidR="000B2F64" w:rsidRPr="000B2F64" w:rsidRDefault="000B2F64" w:rsidP="000B2F64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2028 год – 0,0 тыс. рублей;</w:t>
            </w:r>
          </w:p>
          <w:p w:rsidR="000B2F64" w:rsidRPr="000B2F64" w:rsidRDefault="000B2F64" w:rsidP="000B2F64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2029 год – 0,0 тыс. рублей;</w:t>
            </w:r>
          </w:p>
          <w:p w:rsidR="000B2F64" w:rsidRPr="000B2F64" w:rsidRDefault="000B2F64" w:rsidP="000B2F64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2030 год – 0,0 тыс. рублей.</w:t>
            </w:r>
          </w:p>
          <w:p w:rsidR="000B2F64" w:rsidRPr="000B2F64" w:rsidRDefault="000B2F64" w:rsidP="000B2F64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</w:p>
          <w:p w:rsidR="000B2F64" w:rsidRPr="000B2F64" w:rsidRDefault="000B2F64" w:rsidP="000B2F64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за счет средств бюджета района –</w:t>
            </w:r>
            <w:r w:rsidR="00787C9F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3 684,7</w:t>
            </w:r>
            <w:r w:rsidR="002A22BF" w:rsidRPr="002A22BF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тыс. рублей, в том числе по годам:</w:t>
            </w:r>
          </w:p>
          <w:p w:rsidR="000B2F64" w:rsidRPr="000B2F64" w:rsidRDefault="000B2F64" w:rsidP="000B2F64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2019 год – </w:t>
            </w:r>
            <w:r w:rsidR="00266F00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1 762,5</w:t>
            </w: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0B2F64" w:rsidRPr="000B2F64" w:rsidRDefault="000B2F64" w:rsidP="000B2F64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2020 год – </w:t>
            </w:r>
            <w:r w:rsidR="00A665AE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1 328,4</w:t>
            </w:r>
            <w:r w:rsidR="002A22BF" w:rsidRPr="002A22BF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0B2F64" w:rsidRPr="000B2F64" w:rsidRDefault="000B2F64" w:rsidP="000B2F64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2021 год – </w:t>
            </w:r>
            <w:r w:rsidR="00787C9F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593,8</w:t>
            </w: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0B2F64" w:rsidRPr="000B2F64" w:rsidRDefault="000B2F64" w:rsidP="000B2F64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2022 год – 0,0 тыс. рублей;</w:t>
            </w:r>
          </w:p>
          <w:p w:rsidR="000B2F64" w:rsidRPr="000B2F64" w:rsidRDefault="000B2F64" w:rsidP="000B2F64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2023 год – 0,0 тыс. рублей;</w:t>
            </w:r>
          </w:p>
          <w:p w:rsidR="000B2F64" w:rsidRPr="000B2F64" w:rsidRDefault="000B2F64" w:rsidP="000B2F64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2024 год – 0,0 тыс. рублей;</w:t>
            </w:r>
          </w:p>
          <w:p w:rsidR="000B2F64" w:rsidRPr="000B2F64" w:rsidRDefault="000B2F64" w:rsidP="000B2F64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2025 год – 0,0 тыс. рублей;</w:t>
            </w:r>
          </w:p>
          <w:p w:rsidR="000B2F64" w:rsidRPr="000B2F64" w:rsidRDefault="000B2F64" w:rsidP="000B2F64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2026 год – 0,0 тыс. рублей;</w:t>
            </w:r>
          </w:p>
          <w:p w:rsidR="000B2F64" w:rsidRPr="000B2F64" w:rsidRDefault="000B2F64" w:rsidP="000B2F64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2027 год – 0,0 тыс. рублей;</w:t>
            </w:r>
          </w:p>
          <w:p w:rsidR="000B2F64" w:rsidRPr="000B2F64" w:rsidRDefault="000B2F64" w:rsidP="000B2F64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2028 год – 0,0 тыс. рублей;</w:t>
            </w:r>
          </w:p>
          <w:p w:rsidR="000B2F64" w:rsidRPr="000B2F64" w:rsidRDefault="000B2F64" w:rsidP="000B2F64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2029 год – 0,0 тыс. рублей;</w:t>
            </w:r>
          </w:p>
          <w:p w:rsidR="00CE5BF5" w:rsidRPr="00E43559" w:rsidRDefault="000B2F64" w:rsidP="00971D32">
            <w:pPr>
              <w:suppressAutoHyphens/>
              <w:rPr>
                <w:color w:val="FF0000"/>
                <w:sz w:val="28"/>
                <w:szCs w:val="28"/>
                <w:lang w:eastAsia="en-US"/>
              </w:rPr>
            </w:pP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2030 год – 0,0 тыс. рублей</w:t>
            </w:r>
            <w:r w:rsidR="00374452"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.</w:t>
            </w:r>
          </w:p>
        </w:tc>
      </w:tr>
      <w:tr w:rsidR="00A4604B" w:rsidRPr="00E43559" w:rsidTr="00A3687A">
        <w:tc>
          <w:tcPr>
            <w:tcW w:w="2408" w:type="dxa"/>
          </w:tcPr>
          <w:p w:rsidR="00A4604B" w:rsidRPr="00E43559" w:rsidRDefault="00A4604B" w:rsidP="0092198A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35" w:type="dxa"/>
          </w:tcPr>
          <w:p w:rsidR="00A4604B" w:rsidRDefault="00A4604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946" w:type="dxa"/>
          </w:tcPr>
          <w:p w:rsidR="00A4604B" w:rsidRPr="00E43559" w:rsidRDefault="00A4604B" w:rsidP="00A64A21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971D32" w:rsidRDefault="00971D32" w:rsidP="009011F0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 w:rsidRPr="002A2B74">
        <w:rPr>
          <w:color w:val="000000"/>
          <w:sz w:val="28"/>
          <w:szCs w:val="28"/>
          <w:lang w:eastAsia="en-US"/>
        </w:rPr>
        <w:lastRenderedPageBreak/>
        <w:t>Объем финансирования муниципальной программы на 202</w:t>
      </w:r>
      <w:r w:rsidR="00787C9F">
        <w:rPr>
          <w:color w:val="000000"/>
          <w:sz w:val="28"/>
          <w:szCs w:val="28"/>
          <w:lang w:eastAsia="en-US"/>
        </w:rPr>
        <w:t>4</w:t>
      </w:r>
      <w:r>
        <w:rPr>
          <w:color w:val="000000"/>
          <w:sz w:val="28"/>
          <w:szCs w:val="28"/>
          <w:lang w:eastAsia="en-US"/>
        </w:rPr>
        <w:t xml:space="preserve"> - 2030</w:t>
      </w:r>
      <w:r w:rsidRPr="002A2B74">
        <w:rPr>
          <w:color w:val="000000"/>
          <w:sz w:val="28"/>
          <w:szCs w:val="28"/>
          <w:lang w:eastAsia="en-US"/>
        </w:rPr>
        <w:t xml:space="preserve"> год</w:t>
      </w:r>
      <w:r>
        <w:rPr>
          <w:color w:val="000000"/>
          <w:sz w:val="28"/>
          <w:szCs w:val="28"/>
          <w:lang w:eastAsia="en-US"/>
        </w:rPr>
        <w:t>ы</w:t>
      </w:r>
      <w:r w:rsidRPr="002A2B74">
        <w:rPr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>несет</w:t>
      </w:r>
      <w:r w:rsidRPr="002A2B74">
        <w:rPr>
          <w:color w:val="000000"/>
          <w:sz w:val="28"/>
          <w:szCs w:val="28"/>
          <w:lang w:eastAsia="en-US"/>
        </w:rPr>
        <w:t xml:space="preserve"> прогнозный характер</w:t>
      </w:r>
      <w:r>
        <w:rPr>
          <w:color w:val="000000"/>
          <w:sz w:val="28"/>
          <w:szCs w:val="28"/>
          <w:lang w:eastAsia="en-US"/>
        </w:rPr>
        <w:t>,</w:t>
      </w:r>
      <w:r w:rsidRPr="002A2B74">
        <w:rPr>
          <w:color w:val="000000"/>
          <w:sz w:val="28"/>
          <w:szCs w:val="28"/>
          <w:lang w:eastAsia="en-US"/>
        </w:rPr>
        <w:t xml:space="preserve"> и подлежат уточнению в установленном порядке</w:t>
      </w:r>
      <w:r>
        <w:rPr>
          <w:color w:val="000000"/>
          <w:sz w:val="28"/>
          <w:szCs w:val="28"/>
          <w:lang w:eastAsia="en-US"/>
        </w:rPr>
        <w:t>».</w:t>
      </w:r>
    </w:p>
    <w:p w:rsidR="00971D32" w:rsidRDefault="00971D32" w:rsidP="009011F0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</w:p>
    <w:p w:rsidR="009011F0" w:rsidRPr="00970ED2" w:rsidRDefault="009011F0" w:rsidP="009011F0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2. Раздел паспорта</w:t>
      </w:r>
      <w:r w:rsidRPr="00970ED2">
        <w:rPr>
          <w:rFonts w:ascii="Arial" w:hAnsi="Arial" w:cs="Arial"/>
          <w:sz w:val="28"/>
          <w:szCs w:val="28"/>
        </w:rPr>
        <w:t xml:space="preserve"> </w:t>
      </w:r>
      <w:r w:rsidRPr="00970ED2">
        <w:rPr>
          <w:rFonts w:cs="Arial"/>
          <w:sz w:val="28"/>
          <w:szCs w:val="28"/>
        </w:rPr>
        <w:t>подпрограммы  «</w:t>
      </w:r>
      <w:r w:rsidR="000B2F64" w:rsidRPr="000B2F64">
        <w:rPr>
          <w:rFonts w:cs="Arial"/>
          <w:sz w:val="28"/>
          <w:szCs w:val="28"/>
        </w:rPr>
        <w:t>Развитие транспортной инфраструктуры Пролетарского сельского поселения</w:t>
      </w:r>
      <w:r w:rsidRPr="00970ED2">
        <w:rPr>
          <w:rFonts w:cs="Arial"/>
          <w:sz w:val="28"/>
          <w:szCs w:val="28"/>
        </w:rPr>
        <w:t xml:space="preserve">» </w:t>
      </w:r>
      <w:r w:rsidRPr="00970ED2">
        <w:rPr>
          <w:rFonts w:cs="Arial"/>
          <w:b/>
          <w:sz w:val="28"/>
          <w:szCs w:val="28"/>
        </w:rPr>
        <w:t xml:space="preserve"> </w:t>
      </w: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«Ресурсное обеспечение подпрограммы </w:t>
      </w: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1</w:t>
      </w: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» изложить в следующей редакции:</w:t>
      </w:r>
    </w:p>
    <w:p w:rsidR="009011F0" w:rsidRDefault="009011F0" w:rsidP="009011F0">
      <w:pPr>
        <w:jc w:val="center"/>
        <w:rPr>
          <w:color w:val="000000"/>
          <w:sz w:val="28"/>
          <w:szCs w:val="28"/>
        </w:rPr>
      </w:pPr>
    </w:p>
    <w:tbl>
      <w:tblPr>
        <w:tblW w:w="9996" w:type="dxa"/>
        <w:tblLayout w:type="fixed"/>
        <w:tblLook w:val="01E0" w:firstRow="1" w:lastRow="1" w:firstColumn="1" w:lastColumn="1" w:noHBand="0" w:noVBand="0"/>
      </w:tblPr>
      <w:tblGrid>
        <w:gridCol w:w="2801"/>
        <w:gridCol w:w="426"/>
        <w:gridCol w:w="6769"/>
      </w:tblGrid>
      <w:tr w:rsidR="009011F0" w:rsidRPr="00E43559" w:rsidTr="00E97F39">
        <w:tc>
          <w:tcPr>
            <w:tcW w:w="2801" w:type="dxa"/>
          </w:tcPr>
          <w:p w:rsidR="009011F0" w:rsidRPr="00E43559" w:rsidRDefault="009011F0" w:rsidP="00E97F39">
            <w:pPr>
              <w:rPr>
                <w:color w:val="000000"/>
                <w:sz w:val="28"/>
                <w:szCs w:val="28"/>
                <w:lang w:eastAsia="en-US"/>
              </w:rPr>
            </w:pPr>
            <w:r w:rsidRPr="00E43559">
              <w:rPr>
                <w:color w:val="000000"/>
                <w:sz w:val="28"/>
                <w:szCs w:val="28"/>
              </w:rPr>
              <w:t>Ресурсное обеспечение</w:t>
            </w:r>
          </w:p>
          <w:p w:rsidR="009011F0" w:rsidRPr="00E43559" w:rsidRDefault="009011F0" w:rsidP="004D53A8">
            <w:pPr>
              <w:rPr>
                <w:color w:val="000000"/>
                <w:sz w:val="28"/>
                <w:szCs w:val="28"/>
                <w:lang w:eastAsia="en-US"/>
              </w:rPr>
            </w:pPr>
            <w:r w:rsidRPr="00E43559">
              <w:rPr>
                <w:color w:val="000000"/>
                <w:sz w:val="28"/>
                <w:szCs w:val="28"/>
              </w:rPr>
              <w:t xml:space="preserve">подпрограммы </w:t>
            </w:r>
            <w:r w:rsidR="004D53A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26" w:type="dxa"/>
          </w:tcPr>
          <w:p w:rsidR="009011F0" w:rsidRPr="00E43559" w:rsidRDefault="009011F0" w:rsidP="00E97F39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769" w:type="dxa"/>
          </w:tcPr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 xml:space="preserve">общий объем финансирования подпрограммы 1 составляет – </w:t>
            </w:r>
            <w:r w:rsidR="00787C9F">
              <w:rPr>
                <w:sz w:val="28"/>
                <w:szCs w:val="28"/>
              </w:rPr>
              <w:t>3 507,6</w:t>
            </w:r>
            <w:r w:rsidR="002A22BF">
              <w:rPr>
                <w:sz w:val="28"/>
                <w:szCs w:val="28"/>
              </w:rPr>
              <w:t xml:space="preserve"> </w:t>
            </w:r>
            <w:r w:rsidRPr="000B2F64">
              <w:rPr>
                <w:sz w:val="28"/>
                <w:szCs w:val="28"/>
              </w:rPr>
              <w:t xml:space="preserve">тыс. рублей, в том числе по годам: 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>2019 год –</w:t>
            </w:r>
            <w:r w:rsidR="00266F00">
              <w:rPr>
                <w:sz w:val="28"/>
                <w:szCs w:val="28"/>
              </w:rPr>
              <w:t>1 728,1</w:t>
            </w:r>
            <w:r w:rsidRPr="000B2F64">
              <w:rPr>
                <w:sz w:val="28"/>
                <w:szCs w:val="28"/>
              </w:rPr>
              <w:t xml:space="preserve"> 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 xml:space="preserve">2020 год – </w:t>
            </w:r>
            <w:r w:rsidR="00A665AE">
              <w:rPr>
                <w:sz w:val="28"/>
                <w:szCs w:val="28"/>
              </w:rPr>
              <w:t>1 235,7</w:t>
            </w:r>
            <w:r w:rsidRPr="000B2F64">
              <w:rPr>
                <w:sz w:val="28"/>
                <w:szCs w:val="28"/>
              </w:rPr>
              <w:t xml:space="preserve"> 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 xml:space="preserve">2021 год – </w:t>
            </w:r>
            <w:r w:rsidR="00787C9F">
              <w:rPr>
                <w:sz w:val="28"/>
                <w:szCs w:val="28"/>
              </w:rPr>
              <w:t>543,8</w:t>
            </w:r>
            <w:r w:rsidRPr="000B2F64">
              <w:rPr>
                <w:sz w:val="28"/>
                <w:szCs w:val="28"/>
              </w:rPr>
              <w:t xml:space="preserve"> 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>2022 год – 0,0 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>2023 год – 0,0 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>2024 год – 0,0 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>2025 год – 0,0 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>2026 год – 0,0 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>2027 год – 0,0 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>2028 год – 0,0 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>2029 год – 0,0 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 xml:space="preserve"> 2030 год – 0,0 тыс. рублей.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 xml:space="preserve">за счет средств бюджета района – </w:t>
            </w:r>
            <w:r w:rsidR="00787C9F">
              <w:rPr>
                <w:sz w:val="28"/>
                <w:szCs w:val="28"/>
              </w:rPr>
              <w:t>3 507,6</w:t>
            </w:r>
            <w:r w:rsidR="00A665AE">
              <w:rPr>
                <w:sz w:val="28"/>
                <w:szCs w:val="28"/>
              </w:rPr>
              <w:t xml:space="preserve"> </w:t>
            </w:r>
            <w:r w:rsidRPr="000B2F64">
              <w:rPr>
                <w:sz w:val="28"/>
                <w:szCs w:val="28"/>
              </w:rPr>
              <w:t>тыс. рублей, в том числе по годам: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 xml:space="preserve">2019 год – </w:t>
            </w:r>
            <w:r w:rsidR="00266F00">
              <w:rPr>
                <w:sz w:val="28"/>
                <w:szCs w:val="28"/>
              </w:rPr>
              <w:t>1 728,1</w:t>
            </w:r>
            <w:r w:rsidRPr="000B2F64">
              <w:rPr>
                <w:sz w:val="28"/>
                <w:szCs w:val="28"/>
              </w:rPr>
              <w:t xml:space="preserve"> 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 xml:space="preserve">2020 год – </w:t>
            </w:r>
            <w:r w:rsidR="00A665AE">
              <w:rPr>
                <w:sz w:val="28"/>
                <w:szCs w:val="28"/>
              </w:rPr>
              <w:t>1 235,7</w:t>
            </w:r>
            <w:r w:rsidR="002A22BF" w:rsidRPr="002A22BF">
              <w:rPr>
                <w:sz w:val="28"/>
                <w:szCs w:val="28"/>
              </w:rPr>
              <w:t xml:space="preserve"> </w:t>
            </w:r>
            <w:r w:rsidRPr="000B2F64">
              <w:rPr>
                <w:sz w:val="28"/>
                <w:szCs w:val="28"/>
              </w:rPr>
              <w:t>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 xml:space="preserve">2021 год – </w:t>
            </w:r>
            <w:r w:rsidR="00787C9F">
              <w:rPr>
                <w:sz w:val="28"/>
                <w:szCs w:val="28"/>
              </w:rPr>
              <w:t>543,8</w:t>
            </w:r>
            <w:r w:rsidRPr="000B2F64">
              <w:rPr>
                <w:sz w:val="28"/>
                <w:szCs w:val="28"/>
              </w:rPr>
              <w:t xml:space="preserve"> 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>2022 год – 0,0 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>2023 год – 0,0 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>2024 год – 0,0 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>2025 год – 0,0 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>2026 год – 0,0 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>2027 год – 0,0 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>2028 год – 0,0 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>2029 год – 0,0 тыс. рублей;</w:t>
            </w:r>
          </w:p>
          <w:p w:rsidR="009011F0" w:rsidRPr="008017FC" w:rsidRDefault="000B2F64" w:rsidP="00971D32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2030 год – 0,0 тыс. рублей</w:t>
            </w:r>
            <w:r w:rsidR="004D53A8">
              <w:rPr>
                <w:sz w:val="28"/>
                <w:szCs w:val="28"/>
              </w:rPr>
              <w:t>.</w:t>
            </w:r>
          </w:p>
        </w:tc>
      </w:tr>
    </w:tbl>
    <w:p w:rsidR="00971D32" w:rsidRDefault="00971D32" w:rsidP="00970ED2">
      <w:pPr>
        <w:autoSpaceDN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2A2B74">
        <w:rPr>
          <w:color w:val="000000"/>
          <w:sz w:val="28"/>
          <w:szCs w:val="28"/>
          <w:lang w:eastAsia="en-US"/>
        </w:rPr>
        <w:t xml:space="preserve">Объем финансирования </w:t>
      </w:r>
      <w:r>
        <w:rPr>
          <w:color w:val="000000"/>
          <w:sz w:val="28"/>
          <w:szCs w:val="28"/>
          <w:lang w:eastAsia="en-US"/>
        </w:rPr>
        <w:t>под</w:t>
      </w:r>
      <w:r w:rsidRPr="002A2B74">
        <w:rPr>
          <w:color w:val="000000"/>
          <w:sz w:val="28"/>
          <w:szCs w:val="28"/>
          <w:lang w:eastAsia="en-US"/>
        </w:rPr>
        <w:t>программы</w:t>
      </w:r>
      <w:r>
        <w:rPr>
          <w:color w:val="000000"/>
          <w:sz w:val="28"/>
          <w:szCs w:val="28"/>
          <w:lang w:eastAsia="en-US"/>
        </w:rPr>
        <w:t xml:space="preserve"> 1</w:t>
      </w:r>
      <w:r w:rsidRPr="002A2B74">
        <w:rPr>
          <w:color w:val="000000"/>
          <w:sz w:val="28"/>
          <w:szCs w:val="28"/>
          <w:lang w:eastAsia="en-US"/>
        </w:rPr>
        <w:t xml:space="preserve"> на 202</w:t>
      </w:r>
      <w:r w:rsidR="00787C9F">
        <w:rPr>
          <w:color w:val="000000"/>
          <w:sz w:val="28"/>
          <w:szCs w:val="28"/>
          <w:lang w:eastAsia="en-US"/>
        </w:rPr>
        <w:t>4</w:t>
      </w:r>
      <w:r>
        <w:rPr>
          <w:color w:val="000000"/>
          <w:sz w:val="28"/>
          <w:szCs w:val="28"/>
          <w:lang w:eastAsia="en-US"/>
        </w:rPr>
        <w:t xml:space="preserve"> - 2030</w:t>
      </w:r>
      <w:r w:rsidRPr="002A2B74">
        <w:rPr>
          <w:color w:val="000000"/>
          <w:sz w:val="28"/>
          <w:szCs w:val="28"/>
          <w:lang w:eastAsia="en-US"/>
        </w:rPr>
        <w:t xml:space="preserve"> год</w:t>
      </w:r>
      <w:r>
        <w:rPr>
          <w:color w:val="000000"/>
          <w:sz w:val="28"/>
          <w:szCs w:val="28"/>
          <w:lang w:eastAsia="en-US"/>
        </w:rPr>
        <w:t>ы</w:t>
      </w:r>
      <w:r w:rsidRPr="002A2B74">
        <w:rPr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>несет</w:t>
      </w:r>
      <w:r w:rsidRPr="002A2B74">
        <w:rPr>
          <w:color w:val="000000"/>
          <w:sz w:val="28"/>
          <w:szCs w:val="28"/>
          <w:lang w:eastAsia="en-US"/>
        </w:rPr>
        <w:t xml:space="preserve"> прогнозный характер</w:t>
      </w:r>
      <w:r>
        <w:rPr>
          <w:color w:val="000000"/>
          <w:sz w:val="28"/>
          <w:szCs w:val="28"/>
          <w:lang w:eastAsia="en-US"/>
        </w:rPr>
        <w:t>,</w:t>
      </w:r>
      <w:r w:rsidRPr="002A2B74">
        <w:rPr>
          <w:color w:val="000000"/>
          <w:sz w:val="28"/>
          <w:szCs w:val="28"/>
          <w:lang w:eastAsia="en-US"/>
        </w:rPr>
        <w:t xml:space="preserve"> и подлежат уточнению в установленном порядке</w:t>
      </w:r>
      <w:r>
        <w:rPr>
          <w:color w:val="000000"/>
          <w:sz w:val="28"/>
          <w:szCs w:val="28"/>
          <w:lang w:eastAsia="en-US"/>
        </w:rPr>
        <w:t>».</w:t>
      </w:r>
    </w:p>
    <w:p w:rsidR="005B243B" w:rsidRDefault="005B243B" w:rsidP="005B243B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</w:p>
    <w:p w:rsidR="005B243B" w:rsidRPr="00970ED2" w:rsidRDefault="005B243B" w:rsidP="005B243B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3</w:t>
      </w: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. Раздел паспорта</w:t>
      </w:r>
      <w:r w:rsidRPr="00970ED2">
        <w:rPr>
          <w:rFonts w:ascii="Arial" w:hAnsi="Arial" w:cs="Arial"/>
          <w:sz w:val="28"/>
          <w:szCs w:val="28"/>
        </w:rPr>
        <w:t xml:space="preserve"> </w:t>
      </w:r>
      <w:r w:rsidRPr="00970ED2">
        <w:rPr>
          <w:rFonts w:cs="Arial"/>
          <w:sz w:val="28"/>
          <w:szCs w:val="28"/>
        </w:rPr>
        <w:t>подпрограммы  «</w:t>
      </w:r>
      <w:r w:rsidRPr="00B01DCE">
        <w:rPr>
          <w:rFonts w:cs="Arial"/>
          <w:sz w:val="28"/>
          <w:szCs w:val="28"/>
        </w:rPr>
        <w:t>Повышение безопасности дорожного движения на территории Пролетарского сельского поселения</w:t>
      </w:r>
      <w:r w:rsidRPr="00970ED2">
        <w:rPr>
          <w:rFonts w:cs="Arial"/>
          <w:sz w:val="28"/>
          <w:szCs w:val="28"/>
        </w:rPr>
        <w:t xml:space="preserve">» </w:t>
      </w:r>
      <w:r w:rsidRPr="00970ED2">
        <w:rPr>
          <w:rFonts w:cs="Arial"/>
          <w:b/>
          <w:sz w:val="28"/>
          <w:szCs w:val="28"/>
        </w:rPr>
        <w:t xml:space="preserve"> </w:t>
      </w: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«Ресурсное обеспечение подпрограммы 2» изложить в следующей редакции:</w:t>
      </w:r>
    </w:p>
    <w:p w:rsidR="005B243B" w:rsidRDefault="005B243B" w:rsidP="005B243B">
      <w:pPr>
        <w:jc w:val="center"/>
        <w:rPr>
          <w:color w:val="000000"/>
          <w:sz w:val="28"/>
          <w:szCs w:val="28"/>
        </w:rPr>
      </w:pPr>
    </w:p>
    <w:tbl>
      <w:tblPr>
        <w:tblW w:w="9996" w:type="dxa"/>
        <w:tblLayout w:type="fixed"/>
        <w:tblLook w:val="01E0" w:firstRow="1" w:lastRow="1" w:firstColumn="1" w:lastColumn="1" w:noHBand="0" w:noVBand="0"/>
      </w:tblPr>
      <w:tblGrid>
        <w:gridCol w:w="2801"/>
        <w:gridCol w:w="426"/>
        <w:gridCol w:w="6769"/>
      </w:tblGrid>
      <w:tr w:rsidR="005B243B" w:rsidRPr="00E43559" w:rsidTr="00A665AE">
        <w:tc>
          <w:tcPr>
            <w:tcW w:w="2801" w:type="dxa"/>
          </w:tcPr>
          <w:p w:rsidR="005B243B" w:rsidRPr="00E43559" w:rsidRDefault="005B243B" w:rsidP="00A665AE">
            <w:pPr>
              <w:rPr>
                <w:color w:val="000000"/>
                <w:sz w:val="28"/>
                <w:szCs w:val="28"/>
                <w:lang w:eastAsia="en-US"/>
              </w:rPr>
            </w:pPr>
            <w:r w:rsidRPr="00E43559">
              <w:rPr>
                <w:color w:val="000000"/>
                <w:sz w:val="28"/>
                <w:szCs w:val="28"/>
              </w:rPr>
              <w:t>Ресурсное обеспечение</w:t>
            </w:r>
          </w:p>
          <w:p w:rsidR="005B243B" w:rsidRPr="00E43559" w:rsidRDefault="005B243B" w:rsidP="00A665AE">
            <w:pPr>
              <w:rPr>
                <w:color w:val="000000"/>
                <w:sz w:val="28"/>
                <w:szCs w:val="28"/>
                <w:lang w:eastAsia="en-US"/>
              </w:rPr>
            </w:pPr>
            <w:r w:rsidRPr="00E43559">
              <w:rPr>
                <w:color w:val="000000"/>
                <w:sz w:val="28"/>
                <w:szCs w:val="28"/>
              </w:rPr>
              <w:lastRenderedPageBreak/>
              <w:t xml:space="preserve">подпрограммы </w:t>
            </w: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26" w:type="dxa"/>
          </w:tcPr>
          <w:p w:rsidR="005B243B" w:rsidRPr="00E43559" w:rsidRDefault="005B243B" w:rsidP="00A665AE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-</w:t>
            </w:r>
          </w:p>
        </w:tc>
        <w:tc>
          <w:tcPr>
            <w:tcW w:w="6769" w:type="dxa"/>
          </w:tcPr>
          <w:p w:rsidR="005B243B" w:rsidRPr="00B01DCE" w:rsidRDefault="005B243B" w:rsidP="00A665AE">
            <w:pPr>
              <w:jc w:val="both"/>
              <w:rPr>
                <w:sz w:val="28"/>
                <w:szCs w:val="28"/>
              </w:rPr>
            </w:pPr>
            <w:r w:rsidRPr="00B01DCE">
              <w:rPr>
                <w:sz w:val="28"/>
                <w:szCs w:val="28"/>
              </w:rPr>
              <w:t xml:space="preserve">общий объем финансирования подпрограммы 2 составляет – </w:t>
            </w:r>
            <w:r w:rsidR="00A665AE">
              <w:rPr>
                <w:sz w:val="28"/>
                <w:szCs w:val="28"/>
              </w:rPr>
              <w:t>1</w:t>
            </w:r>
            <w:r w:rsidR="00787C9F">
              <w:rPr>
                <w:sz w:val="28"/>
                <w:szCs w:val="28"/>
              </w:rPr>
              <w:t>7</w:t>
            </w:r>
            <w:r w:rsidR="00A665AE">
              <w:rPr>
                <w:sz w:val="28"/>
                <w:szCs w:val="28"/>
              </w:rPr>
              <w:t>7,1</w:t>
            </w:r>
            <w:r w:rsidRPr="00B01DCE">
              <w:rPr>
                <w:sz w:val="28"/>
                <w:szCs w:val="28"/>
              </w:rPr>
              <w:t xml:space="preserve"> тыс. рублей, в том числе по годам: </w:t>
            </w:r>
          </w:p>
          <w:p w:rsidR="005B243B" w:rsidRPr="00B01DCE" w:rsidRDefault="005B243B" w:rsidP="00A665AE">
            <w:pPr>
              <w:jc w:val="both"/>
              <w:rPr>
                <w:sz w:val="28"/>
                <w:szCs w:val="28"/>
              </w:rPr>
            </w:pPr>
            <w:r w:rsidRPr="00B01DCE">
              <w:rPr>
                <w:sz w:val="28"/>
                <w:szCs w:val="28"/>
              </w:rPr>
              <w:lastRenderedPageBreak/>
              <w:t xml:space="preserve">2019 год – </w:t>
            </w:r>
            <w:r>
              <w:rPr>
                <w:sz w:val="28"/>
                <w:szCs w:val="28"/>
              </w:rPr>
              <w:t xml:space="preserve">34,4 </w:t>
            </w:r>
            <w:r w:rsidRPr="00B01DCE">
              <w:rPr>
                <w:sz w:val="28"/>
                <w:szCs w:val="28"/>
              </w:rPr>
              <w:t>тыс. рублей;</w:t>
            </w:r>
          </w:p>
          <w:p w:rsidR="005B243B" w:rsidRPr="00B01DCE" w:rsidRDefault="005B243B" w:rsidP="00A665AE">
            <w:pPr>
              <w:jc w:val="both"/>
              <w:rPr>
                <w:sz w:val="28"/>
                <w:szCs w:val="28"/>
              </w:rPr>
            </w:pPr>
            <w:r w:rsidRPr="00B01DCE">
              <w:rPr>
                <w:sz w:val="28"/>
                <w:szCs w:val="28"/>
              </w:rPr>
              <w:t xml:space="preserve">2020 год – </w:t>
            </w:r>
            <w:r w:rsidR="00A665AE">
              <w:rPr>
                <w:sz w:val="28"/>
                <w:szCs w:val="28"/>
              </w:rPr>
              <w:t>92,7</w:t>
            </w:r>
            <w:r w:rsidRPr="00B01DCE">
              <w:rPr>
                <w:sz w:val="28"/>
                <w:szCs w:val="28"/>
              </w:rPr>
              <w:t xml:space="preserve"> тыс. рублей;</w:t>
            </w:r>
          </w:p>
          <w:p w:rsidR="005B243B" w:rsidRPr="00B01DCE" w:rsidRDefault="005B243B" w:rsidP="00A665AE">
            <w:pPr>
              <w:jc w:val="both"/>
              <w:rPr>
                <w:sz w:val="28"/>
                <w:szCs w:val="28"/>
              </w:rPr>
            </w:pPr>
            <w:r w:rsidRPr="00B01DCE">
              <w:rPr>
                <w:sz w:val="28"/>
                <w:szCs w:val="28"/>
              </w:rPr>
              <w:t xml:space="preserve">2021 год – </w:t>
            </w:r>
            <w:r w:rsidR="00787C9F">
              <w:rPr>
                <w:sz w:val="28"/>
                <w:szCs w:val="28"/>
              </w:rPr>
              <w:t>5</w:t>
            </w:r>
            <w:r w:rsidRPr="00B01DCE">
              <w:rPr>
                <w:sz w:val="28"/>
                <w:szCs w:val="28"/>
              </w:rPr>
              <w:t>0,0 тыс. рублей;</w:t>
            </w:r>
          </w:p>
          <w:p w:rsidR="005B243B" w:rsidRPr="00B01DCE" w:rsidRDefault="005B243B" w:rsidP="00A665AE">
            <w:pPr>
              <w:jc w:val="both"/>
              <w:rPr>
                <w:sz w:val="28"/>
                <w:szCs w:val="28"/>
              </w:rPr>
            </w:pPr>
            <w:r w:rsidRPr="00B01DCE">
              <w:rPr>
                <w:sz w:val="28"/>
                <w:szCs w:val="28"/>
              </w:rPr>
              <w:t>2022 год – 0,0 тыс. рублей;</w:t>
            </w:r>
          </w:p>
          <w:p w:rsidR="005B243B" w:rsidRPr="00B01DCE" w:rsidRDefault="005B243B" w:rsidP="00A665AE">
            <w:pPr>
              <w:jc w:val="both"/>
              <w:rPr>
                <w:sz w:val="28"/>
                <w:szCs w:val="28"/>
              </w:rPr>
            </w:pPr>
            <w:r w:rsidRPr="00B01DCE">
              <w:rPr>
                <w:sz w:val="28"/>
                <w:szCs w:val="28"/>
              </w:rPr>
              <w:t>2023 год – 0,0 тыс. рублей;</w:t>
            </w:r>
          </w:p>
          <w:p w:rsidR="005B243B" w:rsidRPr="00B01DCE" w:rsidRDefault="005B243B" w:rsidP="00A665AE">
            <w:pPr>
              <w:jc w:val="both"/>
              <w:rPr>
                <w:sz w:val="28"/>
                <w:szCs w:val="28"/>
              </w:rPr>
            </w:pPr>
            <w:r w:rsidRPr="00B01DCE">
              <w:rPr>
                <w:sz w:val="28"/>
                <w:szCs w:val="28"/>
              </w:rPr>
              <w:t>2024 год – 0,0 тыс. рублей;</w:t>
            </w:r>
          </w:p>
          <w:p w:rsidR="005B243B" w:rsidRPr="00B01DCE" w:rsidRDefault="005B243B" w:rsidP="00A665AE">
            <w:pPr>
              <w:jc w:val="both"/>
              <w:rPr>
                <w:sz w:val="28"/>
                <w:szCs w:val="28"/>
              </w:rPr>
            </w:pPr>
            <w:r w:rsidRPr="00B01DCE">
              <w:rPr>
                <w:sz w:val="28"/>
                <w:szCs w:val="28"/>
              </w:rPr>
              <w:t>2025 год – 0,0 тыс. рублей;</w:t>
            </w:r>
          </w:p>
          <w:p w:rsidR="005B243B" w:rsidRPr="00B01DCE" w:rsidRDefault="005B243B" w:rsidP="00A665AE">
            <w:pPr>
              <w:jc w:val="both"/>
              <w:rPr>
                <w:sz w:val="28"/>
                <w:szCs w:val="28"/>
              </w:rPr>
            </w:pPr>
            <w:r w:rsidRPr="00B01DCE">
              <w:rPr>
                <w:sz w:val="28"/>
                <w:szCs w:val="28"/>
              </w:rPr>
              <w:t>2026 год – 0,0 тыс. рублей;</w:t>
            </w:r>
          </w:p>
          <w:p w:rsidR="005B243B" w:rsidRPr="00B01DCE" w:rsidRDefault="005B243B" w:rsidP="00A665AE">
            <w:pPr>
              <w:jc w:val="both"/>
              <w:rPr>
                <w:sz w:val="28"/>
                <w:szCs w:val="28"/>
              </w:rPr>
            </w:pPr>
            <w:r w:rsidRPr="00B01DCE">
              <w:rPr>
                <w:sz w:val="28"/>
                <w:szCs w:val="28"/>
              </w:rPr>
              <w:t>2027 год – 0,0 тыс. рублей;</w:t>
            </w:r>
          </w:p>
          <w:p w:rsidR="005B243B" w:rsidRPr="00B01DCE" w:rsidRDefault="005B243B" w:rsidP="00A665AE">
            <w:pPr>
              <w:jc w:val="both"/>
              <w:rPr>
                <w:sz w:val="28"/>
                <w:szCs w:val="28"/>
              </w:rPr>
            </w:pPr>
            <w:r w:rsidRPr="00B01DCE">
              <w:rPr>
                <w:sz w:val="28"/>
                <w:szCs w:val="28"/>
              </w:rPr>
              <w:t>2028 год – 0,0 тыс. рублей;</w:t>
            </w:r>
          </w:p>
          <w:p w:rsidR="005B243B" w:rsidRPr="00B01DCE" w:rsidRDefault="005B243B" w:rsidP="00A665AE">
            <w:pPr>
              <w:jc w:val="both"/>
              <w:rPr>
                <w:sz w:val="28"/>
                <w:szCs w:val="28"/>
              </w:rPr>
            </w:pPr>
            <w:r w:rsidRPr="00B01DCE">
              <w:rPr>
                <w:sz w:val="28"/>
                <w:szCs w:val="28"/>
              </w:rPr>
              <w:t>2029 год – 0,0 тыс. рублей;</w:t>
            </w:r>
          </w:p>
          <w:p w:rsidR="005B243B" w:rsidRPr="00B01DCE" w:rsidRDefault="005B243B" w:rsidP="00A665AE">
            <w:pPr>
              <w:jc w:val="both"/>
              <w:rPr>
                <w:sz w:val="28"/>
                <w:szCs w:val="28"/>
              </w:rPr>
            </w:pPr>
            <w:r w:rsidRPr="00B01DCE">
              <w:rPr>
                <w:sz w:val="28"/>
                <w:szCs w:val="28"/>
              </w:rPr>
              <w:t xml:space="preserve"> 2030 год – 0,0 тыс. рублей.</w:t>
            </w:r>
          </w:p>
          <w:p w:rsidR="005B243B" w:rsidRPr="00B01DCE" w:rsidRDefault="005B243B" w:rsidP="00A665AE">
            <w:pPr>
              <w:jc w:val="both"/>
              <w:rPr>
                <w:sz w:val="28"/>
                <w:szCs w:val="28"/>
              </w:rPr>
            </w:pPr>
          </w:p>
          <w:p w:rsidR="005B243B" w:rsidRPr="00B01DCE" w:rsidRDefault="005B243B" w:rsidP="00A665AE">
            <w:pPr>
              <w:jc w:val="both"/>
              <w:rPr>
                <w:sz w:val="28"/>
                <w:szCs w:val="28"/>
              </w:rPr>
            </w:pPr>
            <w:r w:rsidRPr="00B01DCE">
              <w:rPr>
                <w:sz w:val="28"/>
                <w:szCs w:val="28"/>
              </w:rPr>
              <w:t xml:space="preserve">за счет средств бюджета района – </w:t>
            </w:r>
            <w:r w:rsidR="00A665AE">
              <w:rPr>
                <w:sz w:val="28"/>
                <w:szCs w:val="28"/>
              </w:rPr>
              <w:t>1</w:t>
            </w:r>
            <w:r w:rsidR="00787C9F">
              <w:rPr>
                <w:sz w:val="28"/>
                <w:szCs w:val="28"/>
              </w:rPr>
              <w:t>7</w:t>
            </w:r>
            <w:r w:rsidR="00A665AE">
              <w:rPr>
                <w:sz w:val="28"/>
                <w:szCs w:val="28"/>
              </w:rPr>
              <w:t>7,1</w:t>
            </w:r>
            <w:r w:rsidRPr="00B01DCE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5B243B" w:rsidRPr="00B01DCE" w:rsidRDefault="005B243B" w:rsidP="00A665AE">
            <w:pPr>
              <w:jc w:val="both"/>
              <w:rPr>
                <w:sz w:val="28"/>
                <w:szCs w:val="28"/>
              </w:rPr>
            </w:pPr>
            <w:r w:rsidRPr="00B01DCE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34,4</w:t>
            </w:r>
            <w:r w:rsidRPr="00B01DCE">
              <w:rPr>
                <w:sz w:val="28"/>
                <w:szCs w:val="28"/>
              </w:rPr>
              <w:t xml:space="preserve"> тыс. рублей;</w:t>
            </w:r>
          </w:p>
          <w:p w:rsidR="005B243B" w:rsidRPr="00B01DCE" w:rsidRDefault="005B243B" w:rsidP="00A665AE">
            <w:pPr>
              <w:jc w:val="both"/>
              <w:rPr>
                <w:sz w:val="28"/>
                <w:szCs w:val="28"/>
              </w:rPr>
            </w:pPr>
            <w:r w:rsidRPr="00B01DCE">
              <w:rPr>
                <w:sz w:val="28"/>
                <w:szCs w:val="28"/>
              </w:rPr>
              <w:t xml:space="preserve">2020 год – </w:t>
            </w:r>
            <w:r w:rsidR="00A665AE">
              <w:rPr>
                <w:sz w:val="28"/>
                <w:szCs w:val="28"/>
              </w:rPr>
              <w:t>92,7</w:t>
            </w:r>
            <w:r w:rsidRPr="00B01DCE">
              <w:rPr>
                <w:sz w:val="28"/>
                <w:szCs w:val="28"/>
              </w:rPr>
              <w:t xml:space="preserve"> тыс. рублей;</w:t>
            </w:r>
          </w:p>
          <w:p w:rsidR="005B243B" w:rsidRPr="00B01DCE" w:rsidRDefault="005B243B" w:rsidP="00A665AE">
            <w:pPr>
              <w:jc w:val="both"/>
              <w:rPr>
                <w:sz w:val="28"/>
                <w:szCs w:val="28"/>
              </w:rPr>
            </w:pPr>
            <w:r w:rsidRPr="00B01DCE">
              <w:rPr>
                <w:sz w:val="28"/>
                <w:szCs w:val="28"/>
              </w:rPr>
              <w:t xml:space="preserve">2021 год – </w:t>
            </w:r>
            <w:r w:rsidR="00787C9F">
              <w:rPr>
                <w:sz w:val="28"/>
                <w:szCs w:val="28"/>
              </w:rPr>
              <w:t>5</w:t>
            </w:r>
            <w:r w:rsidRPr="00B01DCE">
              <w:rPr>
                <w:sz w:val="28"/>
                <w:szCs w:val="28"/>
              </w:rPr>
              <w:t>0,0 тыс. рублей;</w:t>
            </w:r>
          </w:p>
          <w:p w:rsidR="005B243B" w:rsidRPr="00B01DCE" w:rsidRDefault="005B243B" w:rsidP="00A665AE">
            <w:pPr>
              <w:jc w:val="both"/>
              <w:rPr>
                <w:sz w:val="28"/>
                <w:szCs w:val="28"/>
              </w:rPr>
            </w:pPr>
            <w:r w:rsidRPr="00B01DCE">
              <w:rPr>
                <w:sz w:val="28"/>
                <w:szCs w:val="28"/>
              </w:rPr>
              <w:t>2022 год – 0,0 тыс. рублей;</w:t>
            </w:r>
          </w:p>
          <w:p w:rsidR="005B243B" w:rsidRPr="00B01DCE" w:rsidRDefault="005B243B" w:rsidP="00A665AE">
            <w:pPr>
              <w:jc w:val="both"/>
              <w:rPr>
                <w:sz w:val="28"/>
                <w:szCs w:val="28"/>
              </w:rPr>
            </w:pPr>
            <w:r w:rsidRPr="00B01DCE">
              <w:rPr>
                <w:sz w:val="28"/>
                <w:szCs w:val="28"/>
              </w:rPr>
              <w:t>2023 год – 0,0 тыс. рублей;</w:t>
            </w:r>
          </w:p>
          <w:p w:rsidR="005B243B" w:rsidRPr="00B01DCE" w:rsidRDefault="005B243B" w:rsidP="00A665AE">
            <w:pPr>
              <w:jc w:val="both"/>
              <w:rPr>
                <w:sz w:val="28"/>
                <w:szCs w:val="28"/>
              </w:rPr>
            </w:pPr>
            <w:r w:rsidRPr="00B01DCE">
              <w:rPr>
                <w:sz w:val="28"/>
                <w:szCs w:val="28"/>
              </w:rPr>
              <w:t>2024 год – 0,0 тыс. рублей;</w:t>
            </w:r>
          </w:p>
          <w:p w:rsidR="005B243B" w:rsidRPr="00B01DCE" w:rsidRDefault="005B243B" w:rsidP="00A665AE">
            <w:pPr>
              <w:jc w:val="both"/>
              <w:rPr>
                <w:sz w:val="28"/>
                <w:szCs w:val="28"/>
              </w:rPr>
            </w:pPr>
            <w:r w:rsidRPr="00B01DCE">
              <w:rPr>
                <w:sz w:val="28"/>
                <w:szCs w:val="28"/>
              </w:rPr>
              <w:t>2025 год – 0,0 тыс. рублей;</w:t>
            </w:r>
          </w:p>
          <w:p w:rsidR="005B243B" w:rsidRPr="00B01DCE" w:rsidRDefault="005B243B" w:rsidP="00A665AE">
            <w:pPr>
              <w:jc w:val="both"/>
              <w:rPr>
                <w:sz w:val="28"/>
                <w:szCs w:val="28"/>
              </w:rPr>
            </w:pPr>
            <w:r w:rsidRPr="00B01DCE">
              <w:rPr>
                <w:sz w:val="28"/>
                <w:szCs w:val="28"/>
              </w:rPr>
              <w:t>2026 год – 0,0 тыс. рублей;</w:t>
            </w:r>
          </w:p>
          <w:p w:rsidR="005B243B" w:rsidRPr="00B01DCE" w:rsidRDefault="005B243B" w:rsidP="00A665AE">
            <w:pPr>
              <w:jc w:val="both"/>
              <w:rPr>
                <w:sz w:val="28"/>
                <w:szCs w:val="28"/>
              </w:rPr>
            </w:pPr>
            <w:r w:rsidRPr="00B01DCE">
              <w:rPr>
                <w:sz w:val="28"/>
                <w:szCs w:val="28"/>
              </w:rPr>
              <w:t>2027 год – 0,0 тыс. рублей;</w:t>
            </w:r>
          </w:p>
          <w:p w:rsidR="005B243B" w:rsidRPr="00B01DCE" w:rsidRDefault="005B243B" w:rsidP="00A665AE">
            <w:pPr>
              <w:jc w:val="both"/>
              <w:rPr>
                <w:sz w:val="28"/>
                <w:szCs w:val="28"/>
              </w:rPr>
            </w:pPr>
            <w:r w:rsidRPr="00B01DCE">
              <w:rPr>
                <w:sz w:val="28"/>
                <w:szCs w:val="28"/>
              </w:rPr>
              <w:t>2028 год – 0,0 тыс. рублей;</w:t>
            </w:r>
          </w:p>
          <w:p w:rsidR="005B243B" w:rsidRPr="00B01DCE" w:rsidRDefault="005B243B" w:rsidP="00A665AE">
            <w:pPr>
              <w:jc w:val="both"/>
              <w:rPr>
                <w:sz w:val="28"/>
                <w:szCs w:val="28"/>
              </w:rPr>
            </w:pPr>
            <w:r w:rsidRPr="00B01DCE">
              <w:rPr>
                <w:sz w:val="28"/>
                <w:szCs w:val="28"/>
              </w:rPr>
              <w:t>2029 год – 0,0 тыс. рублей;</w:t>
            </w:r>
          </w:p>
          <w:p w:rsidR="005B243B" w:rsidRPr="00933686" w:rsidRDefault="005B243B" w:rsidP="00A665AE">
            <w:pPr>
              <w:jc w:val="both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B01DCE">
              <w:rPr>
                <w:sz w:val="28"/>
                <w:szCs w:val="28"/>
              </w:rPr>
              <w:t>2030 год – 0,0 тыс. рублей</w:t>
            </w:r>
            <w:r>
              <w:rPr>
                <w:sz w:val="28"/>
                <w:szCs w:val="28"/>
              </w:rPr>
              <w:t>»</w:t>
            </w:r>
            <w:r w:rsidRPr="009C4A31">
              <w:rPr>
                <w:sz w:val="28"/>
                <w:szCs w:val="28"/>
              </w:rPr>
              <w:t>.</w:t>
            </w:r>
          </w:p>
          <w:p w:rsidR="005B243B" w:rsidRPr="008017FC" w:rsidRDefault="005B243B" w:rsidP="00A665AE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5B243B" w:rsidRDefault="005B243B" w:rsidP="005B243B">
      <w:pPr>
        <w:autoSpaceDN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2A2B74">
        <w:rPr>
          <w:color w:val="000000"/>
          <w:sz w:val="28"/>
          <w:szCs w:val="28"/>
          <w:lang w:eastAsia="en-US"/>
        </w:rPr>
        <w:lastRenderedPageBreak/>
        <w:t xml:space="preserve">Объем финансирования </w:t>
      </w:r>
      <w:r>
        <w:rPr>
          <w:color w:val="000000"/>
          <w:sz w:val="28"/>
          <w:szCs w:val="28"/>
          <w:lang w:eastAsia="en-US"/>
        </w:rPr>
        <w:t>под</w:t>
      </w:r>
      <w:r w:rsidRPr="002A2B74">
        <w:rPr>
          <w:color w:val="000000"/>
          <w:sz w:val="28"/>
          <w:szCs w:val="28"/>
          <w:lang w:eastAsia="en-US"/>
        </w:rPr>
        <w:t>программы</w:t>
      </w:r>
      <w:r>
        <w:rPr>
          <w:color w:val="000000"/>
          <w:sz w:val="28"/>
          <w:szCs w:val="28"/>
          <w:lang w:eastAsia="en-US"/>
        </w:rPr>
        <w:t xml:space="preserve"> 2</w:t>
      </w:r>
      <w:r w:rsidRPr="002A2B74">
        <w:rPr>
          <w:color w:val="000000"/>
          <w:sz w:val="28"/>
          <w:szCs w:val="28"/>
          <w:lang w:eastAsia="en-US"/>
        </w:rPr>
        <w:t xml:space="preserve"> на 202</w:t>
      </w:r>
      <w:r w:rsidR="00787C9F">
        <w:rPr>
          <w:color w:val="000000"/>
          <w:sz w:val="28"/>
          <w:szCs w:val="28"/>
          <w:lang w:eastAsia="en-US"/>
        </w:rPr>
        <w:t>4</w:t>
      </w:r>
      <w:r>
        <w:rPr>
          <w:color w:val="000000"/>
          <w:sz w:val="28"/>
          <w:szCs w:val="28"/>
          <w:lang w:eastAsia="en-US"/>
        </w:rPr>
        <w:t xml:space="preserve"> - 2030</w:t>
      </w:r>
      <w:r w:rsidRPr="002A2B74">
        <w:rPr>
          <w:color w:val="000000"/>
          <w:sz w:val="28"/>
          <w:szCs w:val="28"/>
          <w:lang w:eastAsia="en-US"/>
        </w:rPr>
        <w:t xml:space="preserve"> год</w:t>
      </w:r>
      <w:r>
        <w:rPr>
          <w:color w:val="000000"/>
          <w:sz w:val="28"/>
          <w:szCs w:val="28"/>
          <w:lang w:eastAsia="en-US"/>
        </w:rPr>
        <w:t>ы</w:t>
      </w:r>
      <w:r w:rsidRPr="002A2B74">
        <w:rPr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>несет</w:t>
      </w:r>
      <w:r w:rsidRPr="002A2B74">
        <w:rPr>
          <w:color w:val="000000"/>
          <w:sz w:val="28"/>
          <w:szCs w:val="28"/>
          <w:lang w:eastAsia="en-US"/>
        </w:rPr>
        <w:t xml:space="preserve"> прогнозный характер</w:t>
      </w:r>
      <w:r>
        <w:rPr>
          <w:color w:val="000000"/>
          <w:sz w:val="28"/>
          <w:szCs w:val="28"/>
          <w:lang w:eastAsia="en-US"/>
        </w:rPr>
        <w:t>,</w:t>
      </w:r>
      <w:r w:rsidRPr="002A2B74">
        <w:rPr>
          <w:color w:val="000000"/>
          <w:sz w:val="28"/>
          <w:szCs w:val="28"/>
          <w:lang w:eastAsia="en-US"/>
        </w:rPr>
        <w:t xml:space="preserve"> и подлежат уточнению в установленном порядке</w:t>
      </w:r>
      <w:r>
        <w:rPr>
          <w:color w:val="000000"/>
          <w:sz w:val="28"/>
          <w:szCs w:val="28"/>
          <w:lang w:eastAsia="en-US"/>
        </w:rPr>
        <w:t>».</w:t>
      </w:r>
    </w:p>
    <w:p w:rsidR="00971D32" w:rsidRDefault="00971D32" w:rsidP="00970ED2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</w:p>
    <w:p w:rsidR="00DD5512" w:rsidRPr="00DD5512" w:rsidRDefault="005B243B" w:rsidP="00DD5512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sz w:val="28"/>
          <w:szCs w:val="28"/>
        </w:rPr>
        <w:t>4</w:t>
      </w:r>
      <w:r w:rsidR="00DD5512" w:rsidRPr="00DD5512">
        <w:rPr>
          <w:sz w:val="28"/>
          <w:szCs w:val="28"/>
        </w:rPr>
        <w:t>.</w:t>
      </w:r>
      <w:r w:rsidR="00DD5512" w:rsidRPr="00DD5512">
        <w:rPr>
          <w:color w:val="000000"/>
          <w:sz w:val="24"/>
          <w:szCs w:val="24"/>
          <w:lang w:eastAsia="zh-CN"/>
        </w:rPr>
        <w:t xml:space="preserve"> </w:t>
      </w:r>
      <w:r w:rsidR="00DD5512" w:rsidRPr="00DD5512">
        <w:rPr>
          <w:color w:val="000000"/>
          <w:sz w:val="28"/>
          <w:szCs w:val="28"/>
          <w:lang w:eastAsia="zh-CN"/>
        </w:rPr>
        <w:t>Приложение №3 к муниципальной программе Пролетарского сельского поселения «</w:t>
      </w:r>
      <w:r w:rsidR="00B01DCE" w:rsidRPr="00B01DCE">
        <w:rPr>
          <w:color w:val="000000"/>
          <w:sz w:val="28"/>
          <w:szCs w:val="28"/>
          <w:lang w:eastAsia="zh-CN"/>
        </w:rPr>
        <w:t>Развитие транспортной системы</w:t>
      </w:r>
      <w:r w:rsidR="00DD5512" w:rsidRPr="00DD5512">
        <w:rPr>
          <w:color w:val="000000"/>
          <w:sz w:val="28"/>
          <w:szCs w:val="28"/>
          <w:lang w:eastAsia="zh-CN"/>
        </w:rPr>
        <w:t>» изложить в следующей редакции:</w:t>
      </w:r>
    </w:p>
    <w:p w:rsidR="00841CA7" w:rsidRDefault="00841CA7" w:rsidP="00841CA7">
      <w:pPr>
        <w:ind w:firstLine="709"/>
        <w:jc w:val="both"/>
        <w:rPr>
          <w:color w:val="000000"/>
          <w:sz w:val="28"/>
          <w:szCs w:val="28"/>
        </w:rPr>
      </w:pPr>
    </w:p>
    <w:p w:rsidR="00841CA7" w:rsidRDefault="00841CA7" w:rsidP="00841CA7">
      <w:pPr>
        <w:ind w:firstLine="709"/>
        <w:jc w:val="both"/>
        <w:rPr>
          <w:color w:val="000000"/>
          <w:sz w:val="28"/>
          <w:szCs w:val="28"/>
        </w:rPr>
      </w:pPr>
    </w:p>
    <w:p w:rsidR="00841CA7" w:rsidRDefault="00841CA7" w:rsidP="00841CA7">
      <w:pPr>
        <w:ind w:firstLine="709"/>
        <w:jc w:val="both"/>
        <w:rPr>
          <w:color w:val="000000"/>
          <w:sz w:val="28"/>
          <w:szCs w:val="28"/>
        </w:rPr>
      </w:pPr>
    </w:p>
    <w:p w:rsidR="00C2349C" w:rsidRPr="00E43559" w:rsidRDefault="00C2349C" w:rsidP="00C2349C">
      <w:pPr>
        <w:ind w:firstLine="709"/>
        <w:jc w:val="center"/>
        <w:rPr>
          <w:color w:val="FF0000"/>
          <w:sz w:val="28"/>
          <w:szCs w:val="28"/>
        </w:rPr>
        <w:sectPr w:rsidR="00C2349C" w:rsidRPr="00E43559" w:rsidSect="00E00C01">
          <w:footerReference w:type="even" r:id="rId9"/>
          <w:footerReference w:type="default" r:id="rId10"/>
          <w:pgSz w:w="11907" w:h="16840"/>
          <w:pgMar w:top="709" w:right="851" w:bottom="1134" w:left="1304" w:header="720" w:footer="720" w:gutter="0"/>
          <w:cols w:space="720"/>
        </w:sectPr>
      </w:pPr>
    </w:p>
    <w:p w:rsidR="00B01DCE" w:rsidRPr="00B01DCE" w:rsidRDefault="00DD5512" w:rsidP="00B01DCE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lastRenderedPageBreak/>
        <w:t>«</w:t>
      </w:r>
      <w:r w:rsidR="00B01DCE" w:rsidRPr="00B01DCE">
        <w:rPr>
          <w:sz w:val="22"/>
          <w:szCs w:val="22"/>
          <w:lang w:eastAsia="zh-CN"/>
        </w:rPr>
        <w:t>Приложение № 3</w:t>
      </w:r>
    </w:p>
    <w:p w:rsidR="003F4F14" w:rsidRPr="00AB5703" w:rsidRDefault="00B01DCE" w:rsidP="00B01DCE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  <w:r w:rsidRPr="00B01DCE">
        <w:rPr>
          <w:sz w:val="22"/>
          <w:szCs w:val="22"/>
          <w:lang w:eastAsia="zh-CN"/>
        </w:rPr>
        <w:t>к муниципальной программе Пролетарского сельского поселения «Развитие транспортной системы»</w:t>
      </w:r>
      <w:r w:rsidR="003F4F14" w:rsidRPr="00AB5703">
        <w:rPr>
          <w:sz w:val="22"/>
          <w:szCs w:val="22"/>
          <w:lang w:eastAsia="zh-CN"/>
        </w:rPr>
        <w:t>»</w:t>
      </w:r>
    </w:p>
    <w:p w:rsidR="001D192A" w:rsidRDefault="001D192A" w:rsidP="00170810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B01DCE" w:rsidRPr="00B01DCE" w:rsidRDefault="00B01DCE" w:rsidP="00B01DC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B01DCE">
        <w:rPr>
          <w:b/>
          <w:sz w:val="24"/>
          <w:szCs w:val="24"/>
        </w:rPr>
        <w:t>РАСХОДЫ</w:t>
      </w:r>
    </w:p>
    <w:p w:rsidR="00B01DCE" w:rsidRPr="00B01DCE" w:rsidRDefault="00B01DCE" w:rsidP="00B01DC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B01DCE">
        <w:rPr>
          <w:b/>
          <w:sz w:val="24"/>
          <w:szCs w:val="24"/>
        </w:rPr>
        <w:t xml:space="preserve">бюджета Пролетарского сельского поселения </w:t>
      </w:r>
      <w:proofErr w:type="spellStart"/>
      <w:r w:rsidRPr="00B01DCE">
        <w:rPr>
          <w:b/>
          <w:sz w:val="24"/>
          <w:szCs w:val="24"/>
        </w:rPr>
        <w:t>Красносулинского</w:t>
      </w:r>
      <w:proofErr w:type="spellEnd"/>
      <w:r w:rsidRPr="00B01DCE">
        <w:rPr>
          <w:b/>
          <w:sz w:val="24"/>
          <w:szCs w:val="24"/>
        </w:rPr>
        <w:t xml:space="preserve"> района на реализацию муниципальной программы </w:t>
      </w:r>
    </w:p>
    <w:p w:rsidR="003836E5" w:rsidRDefault="00B01DCE" w:rsidP="00B01DC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B01DCE">
        <w:rPr>
          <w:b/>
          <w:sz w:val="24"/>
          <w:szCs w:val="24"/>
        </w:rPr>
        <w:t>«Развитие транспортной системы»</w:t>
      </w:r>
    </w:p>
    <w:p w:rsidR="00B01DCE" w:rsidRDefault="00B01DCE" w:rsidP="00B01DCE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170810" w:rsidRPr="00170572" w:rsidRDefault="00170810" w:rsidP="00170810">
      <w:pPr>
        <w:autoSpaceDE w:val="0"/>
        <w:autoSpaceDN w:val="0"/>
        <w:adjustRightInd w:val="0"/>
        <w:jc w:val="center"/>
        <w:rPr>
          <w:rFonts w:cs="Calibri"/>
          <w:b/>
          <w:color w:val="000000"/>
          <w:sz w:val="24"/>
          <w:szCs w:val="24"/>
          <w:lang w:eastAsia="zh-CN"/>
        </w:rPr>
      </w:pPr>
      <w:r w:rsidRPr="00170572">
        <w:rPr>
          <w:bCs/>
          <w:kern w:val="2"/>
          <w:sz w:val="24"/>
          <w:szCs w:val="24"/>
        </w:rPr>
        <w:t xml:space="preserve">с 2019 по 2024 годы </w:t>
      </w:r>
    </w:p>
    <w:tbl>
      <w:tblPr>
        <w:tblW w:w="1536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507"/>
        <w:gridCol w:w="1978"/>
        <w:gridCol w:w="760"/>
        <w:gridCol w:w="850"/>
        <w:gridCol w:w="1418"/>
        <w:gridCol w:w="611"/>
        <w:gridCol w:w="1261"/>
        <w:gridCol w:w="992"/>
        <w:gridCol w:w="1004"/>
        <w:gridCol w:w="992"/>
        <w:gridCol w:w="992"/>
        <w:gridCol w:w="992"/>
        <w:gridCol w:w="1005"/>
      </w:tblGrid>
      <w:tr w:rsidR="00B01DCE" w:rsidRPr="00B01DCE" w:rsidTr="007D5ED9">
        <w:tc>
          <w:tcPr>
            <w:tcW w:w="2507" w:type="dxa"/>
            <w:vMerge w:val="restart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lang w:eastAsia="zh-CN"/>
              </w:rPr>
              <w:t xml:space="preserve">Номер и наименование </w:t>
            </w:r>
            <w:r w:rsidRPr="00B01DCE">
              <w:rPr>
                <w:rFonts w:cs="Calibri"/>
                <w:color w:val="000000"/>
                <w:lang w:eastAsia="zh-CN"/>
              </w:rPr>
              <w:br/>
              <w:t>подпрограммы, основного мероприятия подпрограммы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B01DCE">
              <w:rPr>
                <w:rFonts w:cs="Calibri"/>
                <w:color w:val="000000"/>
                <w:lang w:eastAsia="zh-CN"/>
              </w:rPr>
              <w:t>Ответственный</w:t>
            </w:r>
          </w:p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B01DCE">
              <w:rPr>
                <w:rFonts w:cs="Calibri"/>
                <w:color w:val="000000"/>
                <w:lang w:eastAsia="zh-CN"/>
              </w:rPr>
              <w:t>исполнитель,</w:t>
            </w:r>
          </w:p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lang w:eastAsia="zh-CN"/>
              </w:rPr>
              <w:t>участники</w:t>
            </w:r>
          </w:p>
        </w:tc>
        <w:tc>
          <w:tcPr>
            <w:tcW w:w="3639" w:type="dxa"/>
            <w:gridSpan w:val="4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lang w:eastAsia="zh-CN"/>
              </w:rPr>
              <w:t xml:space="preserve">Код бюджетной   </w:t>
            </w:r>
            <w:r w:rsidRPr="00B01DCE">
              <w:rPr>
                <w:rFonts w:cs="Calibri"/>
                <w:color w:val="000000"/>
                <w:lang w:eastAsia="zh-CN"/>
              </w:rPr>
              <w:br/>
              <w:t>классификации расходов</w:t>
            </w:r>
          </w:p>
        </w:tc>
        <w:tc>
          <w:tcPr>
            <w:tcW w:w="1261" w:type="dxa"/>
            <w:vMerge w:val="restart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Объем расходов всего</w:t>
            </w:r>
            <w:r w:rsidRPr="00B01DCE">
              <w:rPr>
                <w:rFonts w:eastAsia="Arial"/>
                <w:color w:val="000000"/>
                <w:lang w:eastAsia="zh-CN"/>
              </w:rPr>
              <w:br/>
              <w:t>(тыс. рублей)</w:t>
            </w:r>
          </w:p>
        </w:tc>
        <w:tc>
          <w:tcPr>
            <w:tcW w:w="5977" w:type="dxa"/>
            <w:gridSpan w:val="6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в том числе по годам реализации</w:t>
            </w:r>
          </w:p>
          <w:p w:rsidR="00B01DCE" w:rsidRPr="00B01DCE" w:rsidRDefault="00B01DCE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муниципальной программы (тыс. рублей)</w:t>
            </w:r>
          </w:p>
        </w:tc>
      </w:tr>
      <w:tr w:rsidR="00B01DCE" w:rsidRPr="00B01DCE" w:rsidTr="007D5ED9">
        <w:tc>
          <w:tcPr>
            <w:tcW w:w="2507" w:type="dxa"/>
            <w:vMerge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ГРБС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proofErr w:type="spellStart"/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РзПр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ЦСР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ВР</w:t>
            </w:r>
          </w:p>
        </w:tc>
        <w:tc>
          <w:tcPr>
            <w:tcW w:w="1261" w:type="dxa"/>
            <w:vMerge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01DCE" w:rsidRPr="00B01DCE" w:rsidRDefault="00B01DCE" w:rsidP="00B01DCE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01DCE">
              <w:rPr>
                <w:rFonts w:cs="Calibri"/>
                <w:color w:val="000000"/>
              </w:rPr>
              <w:t>2019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DCE" w:rsidRPr="00B01DCE" w:rsidRDefault="00B01DCE" w:rsidP="00B01DCE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01DCE">
              <w:rPr>
                <w:rFonts w:cs="Calibri"/>
                <w:color w:val="000000"/>
              </w:rPr>
              <w:t>2020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DCE" w:rsidRPr="00B01DCE" w:rsidRDefault="00B01DCE" w:rsidP="00B01DCE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01DCE">
              <w:rPr>
                <w:rFonts w:cs="Calibri"/>
                <w:color w:val="000000"/>
              </w:rPr>
              <w:t>2021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DCE" w:rsidRPr="00B01DCE" w:rsidRDefault="00B01DCE" w:rsidP="00B01DCE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01DCE">
              <w:rPr>
                <w:rFonts w:cs="Calibri"/>
                <w:color w:val="000000"/>
              </w:rPr>
              <w:t>2022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DCE" w:rsidRPr="00B01DCE" w:rsidRDefault="00B01DCE" w:rsidP="00B01DCE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01DCE">
              <w:rPr>
                <w:rFonts w:cs="Calibri"/>
                <w:color w:val="000000"/>
              </w:rPr>
              <w:t>2023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01DCE" w:rsidRPr="00B01DCE" w:rsidRDefault="00B01DCE" w:rsidP="00B01DCE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01DCE">
              <w:rPr>
                <w:rFonts w:cs="Calibri"/>
                <w:color w:val="000000"/>
              </w:rPr>
              <w:t>2024</w:t>
            </w:r>
          </w:p>
        </w:tc>
      </w:tr>
      <w:tr w:rsidR="00B01DCE" w:rsidRPr="00B01DCE" w:rsidTr="007D5ED9">
        <w:tc>
          <w:tcPr>
            <w:tcW w:w="2507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1</w:t>
            </w:r>
          </w:p>
        </w:tc>
        <w:tc>
          <w:tcPr>
            <w:tcW w:w="197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2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5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6</w:t>
            </w:r>
          </w:p>
        </w:tc>
        <w:tc>
          <w:tcPr>
            <w:tcW w:w="126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8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B01DCE">
              <w:rPr>
                <w:color w:val="000000"/>
                <w:lang w:eastAsia="zh-CN"/>
              </w:rPr>
              <w:t>12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B01DCE">
              <w:rPr>
                <w:color w:val="000000"/>
                <w:lang w:eastAsia="zh-CN"/>
              </w:rPr>
              <w:t>13</w:t>
            </w:r>
          </w:p>
        </w:tc>
      </w:tr>
      <w:tr w:rsidR="00B01DCE" w:rsidRPr="00B01DCE" w:rsidTr="007D5ED9">
        <w:tc>
          <w:tcPr>
            <w:tcW w:w="2507" w:type="dxa"/>
            <w:vMerge w:val="restart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Муниципальная программа «Развитие транспортной системы»</w:t>
            </w:r>
          </w:p>
        </w:tc>
        <w:tc>
          <w:tcPr>
            <w:tcW w:w="197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всего, </w:t>
            </w:r>
          </w:p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 том числе:           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B01DCE" w:rsidRPr="00B01DCE" w:rsidRDefault="00787C9F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3 684,7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B01DCE" w:rsidRPr="00B01DCE" w:rsidRDefault="00266F00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1 762,5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A665A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1 328,4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787C9F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593,8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</w:tr>
      <w:tr w:rsidR="00787C9F" w:rsidRPr="00B01DCE" w:rsidTr="007D5ED9">
        <w:tc>
          <w:tcPr>
            <w:tcW w:w="2507" w:type="dxa"/>
            <w:vMerge/>
            <w:shd w:val="clear" w:color="auto" w:fill="FFFFFF"/>
          </w:tcPr>
          <w:p w:rsidR="00787C9F" w:rsidRPr="00B01DCE" w:rsidRDefault="00787C9F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787C9F" w:rsidRPr="00B01DCE" w:rsidRDefault="00787C9F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787C9F" w:rsidRPr="00B01DCE" w:rsidRDefault="00787C9F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787C9F" w:rsidRPr="00B01DCE" w:rsidRDefault="00787C9F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787C9F" w:rsidRPr="00B01DCE" w:rsidRDefault="00787C9F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787C9F" w:rsidRPr="00B01DCE" w:rsidRDefault="00787C9F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787C9F" w:rsidRPr="00787C9F" w:rsidRDefault="00787C9F" w:rsidP="00787C9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87C9F">
              <w:rPr>
                <w:rFonts w:eastAsia="Arial"/>
                <w:color w:val="000000"/>
                <w:sz w:val="22"/>
                <w:szCs w:val="22"/>
                <w:lang w:eastAsia="zh-CN"/>
              </w:rPr>
              <w:t>3 684,7</w:t>
            </w:r>
          </w:p>
        </w:tc>
        <w:tc>
          <w:tcPr>
            <w:tcW w:w="992" w:type="dxa"/>
            <w:shd w:val="clear" w:color="auto" w:fill="FFFFFF"/>
          </w:tcPr>
          <w:p w:rsidR="00787C9F" w:rsidRPr="00787C9F" w:rsidRDefault="00787C9F" w:rsidP="00787C9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87C9F">
              <w:rPr>
                <w:rFonts w:eastAsia="Arial"/>
                <w:color w:val="000000"/>
                <w:sz w:val="22"/>
                <w:szCs w:val="22"/>
                <w:lang w:eastAsia="zh-CN"/>
              </w:rPr>
              <w:t>1 762,5</w:t>
            </w:r>
          </w:p>
        </w:tc>
        <w:tc>
          <w:tcPr>
            <w:tcW w:w="1004" w:type="dxa"/>
            <w:shd w:val="clear" w:color="auto" w:fill="FFFFFF"/>
          </w:tcPr>
          <w:p w:rsidR="00787C9F" w:rsidRPr="00787C9F" w:rsidRDefault="00787C9F" w:rsidP="00787C9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87C9F">
              <w:rPr>
                <w:rFonts w:eastAsia="Arial"/>
                <w:color w:val="000000"/>
                <w:sz w:val="22"/>
                <w:szCs w:val="22"/>
                <w:lang w:eastAsia="zh-CN"/>
              </w:rPr>
              <w:t>1 328,4</w:t>
            </w:r>
          </w:p>
        </w:tc>
        <w:tc>
          <w:tcPr>
            <w:tcW w:w="992" w:type="dxa"/>
            <w:shd w:val="clear" w:color="auto" w:fill="FFFFFF"/>
          </w:tcPr>
          <w:p w:rsidR="00787C9F" w:rsidRPr="00787C9F" w:rsidRDefault="00787C9F" w:rsidP="00787C9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87C9F">
              <w:rPr>
                <w:rFonts w:eastAsia="Arial"/>
                <w:color w:val="000000"/>
                <w:sz w:val="22"/>
                <w:szCs w:val="22"/>
                <w:lang w:eastAsia="zh-CN"/>
              </w:rPr>
              <w:t>593,8</w:t>
            </w:r>
          </w:p>
        </w:tc>
        <w:tc>
          <w:tcPr>
            <w:tcW w:w="992" w:type="dxa"/>
            <w:shd w:val="clear" w:color="auto" w:fill="FFFFFF"/>
          </w:tcPr>
          <w:p w:rsidR="00787C9F" w:rsidRPr="00B01DCE" w:rsidRDefault="00787C9F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787C9F" w:rsidRPr="00B01DCE" w:rsidRDefault="00787C9F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787C9F" w:rsidRPr="00B01DCE" w:rsidRDefault="00787C9F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</w:tr>
      <w:tr w:rsidR="00B01DCE" w:rsidRPr="00B01DCE" w:rsidTr="007D5ED9">
        <w:trPr>
          <w:trHeight w:val="1517"/>
        </w:trPr>
        <w:tc>
          <w:tcPr>
            <w:tcW w:w="2507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Подпрограмма 1. «Развитие транспортной инфраструктуры Пролетарского сельского поселения</w:t>
            </w:r>
            <w:r w:rsidRPr="00B01DCE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B01DCE" w:rsidRPr="00B01DCE" w:rsidRDefault="0028361D" w:rsidP="00266F0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3 507,6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266F00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1 728,1</w:t>
            </w:r>
          </w:p>
        </w:tc>
        <w:tc>
          <w:tcPr>
            <w:tcW w:w="1004" w:type="dxa"/>
            <w:shd w:val="clear" w:color="auto" w:fill="FFFFFF"/>
          </w:tcPr>
          <w:p w:rsidR="00B01DCE" w:rsidRPr="00B01DCE" w:rsidRDefault="00A665A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1 235,7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28361D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543,8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</w:tr>
      <w:tr w:rsidR="00B01DCE" w:rsidRPr="00B01DCE" w:rsidTr="007D5ED9">
        <w:trPr>
          <w:trHeight w:val="598"/>
        </w:trPr>
        <w:tc>
          <w:tcPr>
            <w:tcW w:w="2507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color w:val="000000"/>
                <w:sz w:val="22"/>
                <w:szCs w:val="22"/>
              </w:rPr>
            </w:pPr>
            <w:r w:rsidRPr="00B01DCE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1.1. «</w:t>
            </w:r>
            <w:r w:rsidRPr="00B01DCE">
              <w:rPr>
                <w:color w:val="000000"/>
                <w:sz w:val="22"/>
                <w:szCs w:val="22"/>
              </w:rPr>
              <w:t xml:space="preserve">Субсидии из областного бюджета </w:t>
            </w:r>
          </w:p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B01DCE">
              <w:rPr>
                <w:color w:val="000000"/>
                <w:sz w:val="22"/>
                <w:szCs w:val="22"/>
              </w:rPr>
              <w:t xml:space="preserve">для </w:t>
            </w:r>
            <w:proofErr w:type="spellStart"/>
            <w:r w:rsidRPr="00B01DCE">
              <w:rPr>
                <w:color w:val="000000"/>
                <w:sz w:val="22"/>
                <w:szCs w:val="22"/>
              </w:rPr>
              <w:t>софинансирования</w:t>
            </w:r>
            <w:proofErr w:type="spellEnd"/>
            <w:r w:rsidRPr="00B01DCE">
              <w:rPr>
                <w:color w:val="000000"/>
                <w:sz w:val="22"/>
                <w:szCs w:val="22"/>
              </w:rPr>
              <w:t xml:space="preserve"> расходов на ремонт и содержание автомобильных дорог общего пользования местного значения</w:t>
            </w:r>
            <w:r w:rsidRPr="00B01DCE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0409</w:t>
            </w:r>
          </w:p>
        </w:tc>
        <w:tc>
          <w:tcPr>
            <w:tcW w:w="141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04100</w:t>
            </w:r>
            <w:r w:rsidRPr="00B01DCE"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S</w:t>
            </w: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3510</w:t>
            </w:r>
          </w:p>
        </w:tc>
        <w:tc>
          <w:tcPr>
            <w:tcW w:w="61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</w:tr>
      <w:tr w:rsidR="00B01DCE" w:rsidRPr="00B01DCE" w:rsidTr="007D5ED9">
        <w:trPr>
          <w:trHeight w:val="1460"/>
        </w:trPr>
        <w:tc>
          <w:tcPr>
            <w:tcW w:w="2507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B01DCE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lastRenderedPageBreak/>
              <w:t>Основное мероприятие 1.2.«</w:t>
            </w:r>
            <w:r w:rsidRPr="00B01DCE">
              <w:rPr>
                <w:kern w:val="2"/>
                <w:sz w:val="22"/>
                <w:szCs w:val="22"/>
              </w:rPr>
              <w:t>Софинансирование расходов на ремонт автомобильных дорог общего пользования местного значения»</w:t>
            </w:r>
          </w:p>
        </w:tc>
        <w:tc>
          <w:tcPr>
            <w:tcW w:w="197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0409</w:t>
            </w:r>
          </w:p>
        </w:tc>
        <w:tc>
          <w:tcPr>
            <w:tcW w:w="141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04100</w:t>
            </w:r>
            <w:r w:rsidRPr="00B01DCE"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S</w:t>
            </w: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3510</w:t>
            </w:r>
          </w:p>
        </w:tc>
        <w:tc>
          <w:tcPr>
            <w:tcW w:w="61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</w:tr>
      <w:tr w:rsidR="0028361D" w:rsidRPr="00B01DCE" w:rsidTr="007D5ED9">
        <w:trPr>
          <w:trHeight w:val="1317"/>
        </w:trPr>
        <w:tc>
          <w:tcPr>
            <w:tcW w:w="2507" w:type="dxa"/>
            <w:shd w:val="clear" w:color="auto" w:fill="FFFFFF"/>
          </w:tcPr>
          <w:p w:rsidR="0028361D" w:rsidRPr="00B01DCE" w:rsidRDefault="0028361D" w:rsidP="00B01DCE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B01DCE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1.3.«Ремонт и содержание автомобильных дорог общего пользования местного значения и искусственных сооружений на них»</w:t>
            </w:r>
          </w:p>
        </w:tc>
        <w:tc>
          <w:tcPr>
            <w:tcW w:w="1978" w:type="dxa"/>
            <w:shd w:val="clear" w:color="auto" w:fill="FFFFFF"/>
          </w:tcPr>
          <w:p w:rsidR="0028361D" w:rsidRPr="00B01DCE" w:rsidRDefault="0028361D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28361D" w:rsidRPr="00B01DCE" w:rsidRDefault="0028361D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28361D" w:rsidRPr="00B01DCE" w:rsidRDefault="0028361D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0409</w:t>
            </w:r>
          </w:p>
        </w:tc>
        <w:tc>
          <w:tcPr>
            <w:tcW w:w="1418" w:type="dxa"/>
            <w:shd w:val="clear" w:color="auto" w:fill="FFFFFF"/>
          </w:tcPr>
          <w:p w:rsidR="0028361D" w:rsidRPr="00B01DCE" w:rsidRDefault="0028361D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0410020060</w:t>
            </w:r>
          </w:p>
        </w:tc>
        <w:tc>
          <w:tcPr>
            <w:tcW w:w="611" w:type="dxa"/>
            <w:shd w:val="clear" w:color="auto" w:fill="FFFFFF"/>
          </w:tcPr>
          <w:p w:rsidR="0028361D" w:rsidRPr="00B01DCE" w:rsidRDefault="0028361D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28361D" w:rsidRPr="0028361D" w:rsidRDefault="0028361D" w:rsidP="0040444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8361D">
              <w:rPr>
                <w:rFonts w:eastAsia="Arial"/>
                <w:color w:val="000000"/>
                <w:sz w:val="22"/>
                <w:szCs w:val="22"/>
                <w:lang w:eastAsia="zh-CN"/>
              </w:rPr>
              <w:t>3 507,6</w:t>
            </w:r>
          </w:p>
        </w:tc>
        <w:tc>
          <w:tcPr>
            <w:tcW w:w="992" w:type="dxa"/>
            <w:shd w:val="clear" w:color="auto" w:fill="FFFFFF"/>
          </w:tcPr>
          <w:p w:rsidR="0028361D" w:rsidRPr="0028361D" w:rsidRDefault="0028361D" w:rsidP="0040444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8361D">
              <w:rPr>
                <w:rFonts w:eastAsia="Arial"/>
                <w:color w:val="000000"/>
                <w:sz w:val="22"/>
                <w:szCs w:val="22"/>
                <w:lang w:eastAsia="zh-CN"/>
              </w:rPr>
              <w:t>1 728,1</w:t>
            </w:r>
          </w:p>
        </w:tc>
        <w:tc>
          <w:tcPr>
            <w:tcW w:w="1004" w:type="dxa"/>
            <w:shd w:val="clear" w:color="auto" w:fill="FFFFFF"/>
          </w:tcPr>
          <w:p w:rsidR="0028361D" w:rsidRPr="0028361D" w:rsidRDefault="0028361D" w:rsidP="0040444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8361D">
              <w:rPr>
                <w:rFonts w:eastAsia="Arial"/>
                <w:color w:val="000000"/>
                <w:sz w:val="22"/>
                <w:szCs w:val="22"/>
                <w:lang w:eastAsia="zh-CN"/>
              </w:rPr>
              <w:t>1 235,7</w:t>
            </w:r>
          </w:p>
        </w:tc>
        <w:tc>
          <w:tcPr>
            <w:tcW w:w="992" w:type="dxa"/>
            <w:shd w:val="clear" w:color="auto" w:fill="FFFFFF"/>
          </w:tcPr>
          <w:p w:rsidR="0028361D" w:rsidRPr="0028361D" w:rsidRDefault="0028361D" w:rsidP="0040444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8361D">
              <w:rPr>
                <w:rFonts w:eastAsia="Arial"/>
                <w:color w:val="000000"/>
                <w:sz w:val="22"/>
                <w:szCs w:val="22"/>
                <w:lang w:eastAsia="zh-CN"/>
              </w:rPr>
              <w:t>543,8</w:t>
            </w:r>
          </w:p>
        </w:tc>
        <w:tc>
          <w:tcPr>
            <w:tcW w:w="992" w:type="dxa"/>
            <w:shd w:val="clear" w:color="auto" w:fill="FFFFFF"/>
          </w:tcPr>
          <w:p w:rsidR="0028361D" w:rsidRPr="00B01DCE" w:rsidRDefault="0028361D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28361D" w:rsidRPr="00B01DCE" w:rsidRDefault="0028361D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28361D" w:rsidRPr="00B01DCE" w:rsidRDefault="0028361D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</w:tr>
      <w:tr w:rsidR="00B01DCE" w:rsidRPr="00B01DCE" w:rsidTr="007D5ED9">
        <w:trPr>
          <w:trHeight w:val="1460"/>
        </w:trPr>
        <w:tc>
          <w:tcPr>
            <w:tcW w:w="2507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Подпрограмма 2. «Повышение безопасности дорожного движения на территории Пролетарского сельского поселения</w:t>
            </w:r>
            <w:r w:rsidRPr="00B01DCE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B01DCE" w:rsidRPr="00B01DCE" w:rsidRDefault="005B243B" w:rsidP="0028361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</w:t>
            </w:r>
            <w:r w:rsidR="0028361D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7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7,</w:t>
            </w:r>
            <w:r w:rsidR="00A665A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266F00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34,4</w:t>
            </w:r>
          </w:p>
        </w:tc>
        <w:tc>
          <w:tcPr>
            <w:tcW w:w="1004" w:type="dxa"/>
            <w:shd w:val="clear" w:color="auto" w:fill="FFFFFF"/>
          </w:tcPr>
          <w:p w:rsidR="00B01DCE" w:rsidRPr="00B01DCE" w:rsidRDefault="00A665A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92,7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28361D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</w:t>
            </w:r>
            <w:r w:rsidR="00B01DCE"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</w:tr>
      <w:tr w:rsidR="00A665AE" w:rsidRPr="00B01DCE" w:rsidTr="00B01DCE">
        <w:trPr>
          <w:trHeight w:val="1023"/>
        </w:trPr>
        <w:tc>
          <w:tcPr>
            <w:tcW w:w="2507" w:type="dxa"/>
            <w:shd w:val="clear" w:color="auto" w:fill="FFFFFF"/>
          </w:tcPr>
          <w:p w:rsidR="00A665AE" w:rsidRPr="00B01DCE" w:rsidRDefault="00A665AE" w:rsidP="00B01DCE">
            <w:pPr>
              <w:rPr>
                <w:color w:val="000000"/>
                <w:sz w:val="22"/>
                <w:szCs w:val="22"/>
              </w:rPr>
            </w:pPr>
            <w:r w:rsidRPr="00B01DCE">
              <w:rPr>
                <w:bCs/>
                <w:color w:val="000000"/>
                <w:sz w:val="22"/>
                <w:szCs w:val="22"/>
              </w:rPr>
              <w:t>Основное мероприятие 2.1. «Организация дорожного движения»</w:t>
            </w:r>
          </w:p>
        </w:tc>
        <w:tc>
          <w:tcPr>
            <w:tcW w:w="1978" w:type="dxa"/>
            <w:shd w:val="clear" w:color="auto" w:fill="FFFFFF"/>
          </w:tcPr>
          <w:p w:rsidR="00A665AE" w:rsidRPr="00B01DCE" w:rsidRDefault="00A665A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A665AE" w:rsidRPr="00B01DCE" w:rsidRDefault="00A665A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A665AE" w:rsidRPr="00B01DCE" w:rsidRDefault="00A665A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0409</w:t>
            </w:r>
          </w:p>
        </w:tc>
        <w:tc>
          <w:tcPr>
            <w:tcW w:w="1418" w:type="dxa"/>
            <w:shd w:val="clear" w:color="auto" w:fill="FFFFFF"/>
          </w:tcPr>
          <w:p w:rsidR="00A665AE" w:rsidRPr="00B01DCE" w:rsidRDefault="00A665A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0420020310</w:t>
            </w:r>
          </w:p>
        </w:tc>
        <w:tc>
          <w:tcPr>
            <w:tcW w:w="611" w:type="dxa"/>
            <w:shd w:val="clear" w:color="auto" w:fill="FFFFFF"/>
          </w:tcPr>
          <w:p w:rsidR="00A665AE" w:rsidRPr="00B01DCE" w:rsidRDefault="00A665A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A665AE" w:rsidRPr="00A665AE" w:rsidRDefault="00A665AE" w:rsidP="0028361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665AE">
              <w:rPr>
                <w:rFonts w:eastAsia="Arial"/>
                <w:color w:val="000000"/>
                <w:sz w:val="22"/>
                <w:szCs w:val="22"/>
                <w:lang w:eastAsia="zh-CN"/>
              </w:rPr>
              <w:t>1</w:t>
            </w:r>
            <w:r w:rsidR="0028361D">
              <w:rPr>
                <w:rFonts w:eastAsia="Arial"/>
                <w:color w:val="000000"/>
                <w:sz w:val="22"/>
                <w:szCs w:val="22"/>
                <w:lang w:eastAsia="zh-CN"/>
              </w:rPr>
              <w:t>7</w:t>
            </w:r>
            <w:r w:rsidRPr="00A665AE">
              <w:rPr>
                <w:rFonts w:eastAsia="Arial"/>
                <w:color w:val="000000"/>
                <w:sz w:val="22"/>
                <w:szCs w:val="22"/>
                <w:lang w:eastAsia="zh-CN"/>
              </w:rPr>
              <w:t>7,1</w:t>
            </w:r>
          </w:p>
        </w:tc>
        <w:tc>
          <w:tcPr>
            <w:tcW w:w="992" w:type="dxa"/>
            <w:shd w:val="clear" w:color="auto" w:fill="FFFFFF"/>
          </w:tcPr>
          <w:p w:rsidR="00A665AE" w:rsidRPr="00A665AE" w:rsidRDefault="00A665AE" w:rsidP="00A665A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665AE">
              <w:rPr>
                <w:rFonts w:eastAsia="Arial"/>
                <w:color w:val="000000"/>
                <w:sz w:val="22"/>
                <w:szCs w:val="22"/>
                <w:lang w:eastAsia="zh-CN"/>
              </w:rPr>
              <w:t>34,4</w:t>
            </w:r>
          </w:p>
        </w:tc>
        <w:tc>
          <w:tcPr>
            <w:tcW w:w="1004" w:type="dxa"/>
            <w:shd w:val="clear" w:color="auto" w:fill="FFFFFF"/>
          </w:tcPr>
          <w:p w:rsidR="00A665AE" w:rsidRPr="00A665AE" w:rsidRDefault="00A665AE" w:rsidP="00A665A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665AE">
              <w:rPr>
                <w:rFonts w:eastAsia="Arial"/>
                <w:color w:val="000000"/>
                <w:sz w:val="22"/>
                <w:szCs w:val="22"/>
                <w:lang w:eastAsia="zh-CN"/>
              </w:rPr>
              <w:t>92,7</w:t>
            </w:r>
          </w:p>
        </w:tc>
        <w:tc>
          <w:tcPr>
            <w:tcW w:w="992" w:type="dxa"/>
            <w:shd w:val="clear" w:color="auto" w:fill="FFFFFF"/>
          </w:tcPr>
          <w:p w:rsidR="00A665AE" w:rsidRPr="00B01DCE" w:rsidRDefault="0028361D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50</w:t>
            </w:r>
            <w:r w:rsidR="00A665AE"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A665AE" w:rsidRPr="00B01DCE" w:rsidRDefault="00A665AE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A665AE" w:rsidRPr="00B01DCE" w:rsidRDefault="00A665A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A665AE" w:rsidRPr="00B01DCE" w:rsidRDefault="00A665A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</w:tr>
      <w:tr w:rsidR="00B01DCE" w:rsidRPr="00B01DCE" w:rsidTr="007D5ED9">
        <w:trPr>
          <w:trHeight w:val="1460"/>
        </w:trPr>
        <w:tc>
          <w:tcPr>
            <w:tcW w:w="2507" w:type="dxa"/>
            <w:shd w:val="clear" w:color="auto" w:fill="FFFFFF"/>
          </w:tcPr>
          <w:p w:rsidR="00B01DCE" w:rsidRPr="00B01DCE" w:rsidRDefault="00B01DCE" w:rsidP="00B01DCE">
            <w:pPr>
              <w:rPr>
                <w:color w:val="000000"/>
                <w:sz w:val="22"/>
                <w:szCs w:val="22"/>
              </w:rPr>
            </w:pPr>
            <w:r w:rsidRPr="00B01DCE">
              <w:rPr>
                <w:color w:val="000000"/>
                <w:sz w:val="22"/>
                <w:szCs w:val="22"/>
              </w:rPr>
              <w:t>Основное мероприятие 2.2. «Профилактические мероприятия по пропаганде соблюдения правил дорожного движения»</w:t>
            </w:r>
          </w:p>
        </w:tc>
        <w:tc>
          <w:tcPr>
            <w:tcW w:w="197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</w:tbl>
    <w:p w:rsidR="000213F5" w:rsidRDefault="000213F5" w:rsidP="00EE4E98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170810" w:rsidRDefault="00EE4E98" w:rsidP="00EE4E98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bCs/>
          <w:kern w:val="2"/>
          <w:sz w:val="24"/>
          <w:szCs w:val="24"/>
        </w:rPr>
        <w:t>с 2025 по 2030</w:t>
      </w:r>
      <w:r w:rsidRPr="00170572">
        <w:rPr>
          <w:bCs/>
          <w:kern w:val="2"/>
          <w:sz w:val="24"/>
          <w:szCs w:val="24"/>
        </w:rPr>
        <w:t xml:space="preserve"> годы </w:t>
      </w:r>
    </w:p>
    <w:tbl>
      <w:tblPr>
        <w:tblW w:w="1573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507"/>
        <w:gridCol w:w="1978"/>
        <w:gridCol w:w="760"/>
        <w:gridCol w:w="850"/>
        <w:gridCol w:w="1418"/>
        <w:gridCol w:w="611"/>
        <w:gridCol w:w="1261"/>
        <w:gridCol w:w="992"/>
        <w:gridCol w:w="1004"/>
        <w:gridCol w:w="992"/>
        <w:gridCol w:w="992"/>
        <w:gridCol w:w="992"/>
        <w:gridCol w:w="1005"/>
        <w:gridCol w:w="373"/>
      </w:tblGrid>
      <w:tr w:rsidR="00B01DCE" w:rsidRPr="00B01DCE" w:rsidTr="00B01DCE">
        <w:tc>
          <w:tcPr>
            <w:tcW w:w="2507" w:type="dxa"/>
            <w:vMerge w:val="restart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lang w:eastAsia="zh-CN"/>
              </w:rPr>
              <w:t xml:space="preserve">Номер и наименование </w:t>
            </w:r>
            <w:r w:rsidRPr="00B01DCE">
              <w:rPr>
                <w:rFonts w:cs="Calibri"/>
                <w:color w:val="000000"/>
                <w:lang w:eastAsia="zh-CN"/>
              </w:rPr>
              <w:br/>
              <w:t>подпрограммы, основного мероприятия подпрограммы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B01DCE">
              <w:rPr>
                <w:rFonts w:cs="Calibri"/>
                <w:color w:val="000000"/>
                <w:lang w:eastAsia="zh-CN"/>
              </w:rPr>
              <w:t>Ответственный</w:t>
            </w:r>
          </w:p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B01DCE">
              <w:rPr>
                <w:rFonts w:cs="Calibri"/>
                <w:color w:val="000000"/>
                <w:lang w:eastAsia="zh-CN"/>
              </w:rPr>
              <w:t>исполнитель,</w:t>
            </w:r>
          </w:p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lang w:eastAsia="zh-CN"/>
              </w:rPr>
              <w:t>участники</w:t>
            </w:r>
          </w:p>
        </w:tc>
        <w:tc>
          <w:tcPr>
            <w:tcW w:w="3639" w:type="dxa"/>
            <w:gridSpan w:val="4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lang w:eastAsia="zh-CN"/>
              </w:rPr>
              <w:t xml:space="preserve">Код бюджетной   </w:t>
            </w:r>
            <w:r w:rsidRPr="00B01DCE">
              <w:rPr>
                <w:rFonts w:cs="Calibri"/>
                <w:color w:val="000000"/>
                <w:lang w:eastAsia="zh-CN"/>
              </w:rPr>
              <w:br/>
              <w:t>классификации расходов</w:t>
            </w:r>
          </w:p>
        </w:tc>
        <w:tc>
          <w:tcPr>
            <w:tcW w:w="1261" w:type="dxa"/>
            <w:vMerge w:val="restart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Объем расходов всего</w:t>
            </w:r>
            <w:r w:rsidRPr="00B01DCE">
              <w:rPr>
                <w:rFonts w:eastAsia="Arial"/>
                <w:color w:val="000000"/>
                <w:lang w:eastAsia="zh-CN"/>
              </w:rPr>
              <w:br/>
              <w:t>(тыс. рублей)</w:t>
            </w:r>
          </w:p>
        </w:tc>
        <w:tc>
          <w:tcPr>
            <w:tcW w:w="5977" w:type="dxa"/>
            <w:gridSpan w:val="6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в том числе по годам реализации</w:t>
            </w:r>
          </w:p>
          <w:p w:rsidR="00B01DCE" w:rsidRPr="00B01DCE" w:rsidRDefault="00B01DCE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муниципальной программы (тыс. рублей)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B01DCE" w:rsidRPr="00B01DCE" w:rsidRDefault="00B01DCE" w:rsidP="00B01DCE">
            <w:pPr>
              <w:suppressAutoHyphens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B01DCE" w:rsidRPr="00B01DCE" w:rsidTr="00B01DCE">
        <w:tc>
          <w:tcPr>
            <w:tcW w:w="2507" w:type="dxa"/>
            <w:vMerge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ГРБС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proofErr w:type="spellStart"/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РзПр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ЦСР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ВР</w:t>
            </w:r>
          </w:p>
        </w:tc>
        <w:tc>
          <w:tcPr>
            <w:tcW w:w="1261" w:type="dxa"/>
            <w:vMerge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01DCE" w:rsidRPr="00B01DCE" w:rsidRDefault="00B01DCE" w:rsidP="00B01DCE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01DCE">
              <w:rPr>
                <w:rFonts w:cs="Calibri"/>
                <w:color w:val="000000"/>
              </w:rPr>
              <w:t>2025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DCE" w:rsidRPr="00B01DCE" w:rsidRDefault="00B01DCE" w:rsidP="00B01DCE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01DCE">
              <w:rPr>
                <w:rFonts w:cs="Calibri"/>
                <w:color w:val="000000"/>
              </w:rPr>
              <w:t>2026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DCE" w:rsidRPr="00B01DCE" w:rsidRDefault="00B01DCE" w:rsidP="00B01DCE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01DCE">
              <w:rPr>
                <w:rFonts w:cs="Calibri"/>
                <w:color w:val="000000"/>
              </w:rPr>
              <w:t>2027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DCE" w:rsidRPr="00B01DCE" w:rsidRDefault="00B01DCE" w:rsidP="00B01DCE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01DCE">
              <w:rPr>
                <w:rFonts w:cs="Calibri"/>
                <w:color w:val="000000"/>
              </w:rPr>
              <w:t>2028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DCE" w:rsidRPr="00B01DCE" w:rsidRDefault="00B01DCE" w:rsidP="00B01DCE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01DCE">
              <w:rPr>
                <w:rFonts w:cs="Calibri"/>
                <w:color w:val="000000"/>
              </w:rPr>
              <w:t>2029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01DCE" w:rsidRPr="00B01DCE" w:rsidRDefault="00B01DCE" w:rsidP="00B01DCE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01DCE">
              <w:rPr>
                <w:rFonts w:cs="Calibri"/>
                <w:color w:val="000000"/>
              </w:rPr>
              <w:t>2030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01DCE" w:rsidRPr="00B01DCE" w:rsidRDefault="00B01DCE" w:rsidP="00B01DCE">
            <w:pPr>
              <w:widowControl w:val="0"/>
              <w:autoSpaceDE w:val="0"/>
              <w:rPr>
                <w:rFonts w:cs="Calibri"/>
                <w:color w:val="000000"/>
              </w:rPr>
            </w:pPr>
          </w:p>
        </w:tc>
      </w:tr>
      <w:tr w:rsidR="00B01DCE" w:rsidRPr="00B01DCE" w:rsidTr="00B01DCE">
        <w:tc>
          <w:tcPr>
            <w:tcW w:w="2507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1</w:t>
            </w:r>
          </w:p>
        </w:tc>
        <w:tc>
          <w:tcPr>
            <w:tcW w:w="197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2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5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6</w:t>
            </w:r>
          </w:p>
        </w:tc>
        <w:tc>
          <w:tcPr>
            <w:tcW w:w="126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8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B01DCE">
              <w:rPr>
                <w:color w:val="000000"/>
                <w:lang w:eastAsia="zh-CN"/>
              </w:rPr>
              <w:t>12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B01DCE">
              <w:rPr>
                <w:color w:val="000000"/>
                <w:lang w:eastAsia="zh-CN"/>
              </w:rPr>
              <w:t>13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01DCE" w:rsidRPr="00B01DCE" w:rsidRDefault="00B01DCE" w:rsidP="00B01DCE">
            <w:pPr>
              <w:suppressAutoHyphens/>
              <w:rPr>
                <w:color w:val="000000"/>
                <w:lang w:eastAsia="zh-CN"/>
              </w:rPr>
            </w:pPr>
          </w:p>
        </w:tc>
      </w:tr>
      <w:tr w:rsidR="00B01DCE" w:rsidRPr="00B01DCE" w:rsidTr="00B01DCE">
        <w:tc>
          <w:tcPr>
            <w:tcW w:w="2507" w:type="dxa"/>
            <w:vMerge w:val="restart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Муниципальная программа «Развитие </w:t>
            </w: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lastRenderedPageBreak/>
              <w:t>транспортной системы»</w:t>
            </w:r>
          </w:p>
        </w:tc>
        <w:tc>
          <w:tcPr>
            <w:tcW w:w="197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 xml:space="preserve">всего, </w:t>
            </w:r>
          </w:p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 том числе:           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01DCE" w:rsidRPr="00B01DCE" w:rsidRDefault="00B01DCE" w:rsidP="00B01DCE">
            <w:pPr>
              <w:suppressAutoHyphens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B01DCE" w:rsidRPr="00B01DCE" w:rsidTr="00B01DCE">
        <w:tc>
          <w:tcPr>
            <w:tcW w:w="2507" w:type="dxa"/>
            <w:vMerge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B01DCE" w:rsidRPr="00B01DCE" w:rsidRDefault="00B01DCE" w:rsidP="00B01DCE">
            <w:pPr>
              <w:suppressAutoHyphens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B01DCE" w:rsidRPr="00B01DCE" w:rsidTr="00B01DCE">
        <w:trPr>
          <w:trHeight w:val="1517"/>
        </w:trPr>
        <w:tc>
          <w:tcPr>
            <w:tcW w:w="2507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lastRenderedPageBreak/>
              <w:t>Подпрограмма 1. «Развитие транспортной инфраструктуры Пролетарского сельского поселения</w:t>
            </w:r>
            <w:r w:rsidRPr="00B01DCE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B01DCE" w:rsidRPr="00B01DCE" w:rsidRDefault="00B01DCE" w:rsidP="00B01DCE">
            <w:pPr>
              <w:suppressAutoHyphens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B01DCE" w:rsidRPr="00B01DCE" w:rsidTr="00B01DCE">
        <w:trPr>
          <w:trHeight w:val="598"/>
        </w:trPr>
        <w:tc>
          <w:tcPr>
            <w:tcW w:w="2507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color w:val="000000"/>
                <w:sz w:val="22"/>
                <w:szCs w:val="22"/>
              </w:rPr>
            </w:pPr>
            <w:r w:rsidRPr="00B01DCE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1.1. «</w:t>
            </w:r>
            <w:r w:rsidRPr="00B01DCE">
              <w:rPr>
                <w:color w:val="000000"/>
                <w:sz w:val="22"/>
                <w:szCs w:val="22"/>
              </w:rPr>
              <w:t xml:space="preserve">Субсидии из областного бюджета </w:t>
            </w:r>
          </w:p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B01DCE">
              <w:rPr>
                <w:color w:val="000000"/>
                <w:sz w:val="22"/>
                <w:szCs w:val="22"/>
              </w:rPr>
              <w:t xml:space="preserve">для </w:t>
            </w:r>
            <w:proofErr w:type="spellStart"/>
            <w:r w:rsidRPr="00B01DCE">
              <w:rPr>
                <w:color w:val="000000"/>
                <w:sz w:val="22"/>
                <w:szCs w:val="22"/>
              </w:rPr>
              <w:t>софинансирования</w:t>
            </w:r>
            <w:proofErr w:type="spellEnd"/>
            <w:r w:rsidRPr="00B01DCE">
              <w:rPr>
                <w:color w:val="000000"/>
                <w:sz w:val="22"/>
                <w:szCs w:val="22"/>
              </w:rPr>
              <w:t xml:space="preserve"> расходов на ремонт и содержание автомобильных дорог общего пользования местного значения</w:t>
            </w:r>
            <w:r w:rsidRPr="00B01DCE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0409</w:t>
            </w:r>
          </w:p>
        </w:tc>
        <w:tc>
          <w:tcPr>
            <w:tcW w:w="141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04100</w:t>
            </w:r>
            <w:r w:rsidRPr="00B01DCE"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S</w:t>
            </w: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3510</w:t>
            </w:r>
          </w:p>
        </w:tc>
        <w:tc>
          <w:tcPr>
            <w:tcW w:w="61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B01DCE" w:rsidRPr="00B01DCE" w:rsidRDefault="00B01DCE" w:rsidP="00B01DCE">
            <w:pPr>
              <w:suppressAutoHyphens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B01DCE" w:rsidRPr="00B01DCE" w:rsidTr="00B01DCE">
        <w:trPr>
          <w:trHeight w:val="1460"/>
        </w:trPr>
        <w:tc>
          <w:tcPr>
            <w:tcW w:w="2507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B01DCE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1.2.«</w:t>
            </w:r>
            <w:r w:rsidRPr="00B01DCE">
              <w:rPr>
                <w:kern w:val="2"/>
                <w:sz w:val="22"/>
                <w:szCs w:val="22"/>
              </w:rPr>
              <w:t>Софинансирование расходов на ремонт автомобильных дорог общего пользования местного значения»</w:t>
            </w:r>
          </w:p>
        </w:tc>
        <w:tc>
          <w:tcPr>
            <w:tcW w:w="197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0409</w:t>
            </w:r>
          </w:p>
        </w:tc>
        <w:tc>
          <w:tcPr>
            <w:tcW w:w="141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04100</w:t>
            </w:r>
            <w:r w:rsidRPr="00B01DCE"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S</w:t>
            </w: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3510</w:t>
            </w:r>
          </w:p>
        </w:tc>
        <w:tc>
          <w:tcPr>
            <w:tcW w:w="61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B01DCE" w:rsidRPr="00B01DCE" w:rsidRDefault="00B01DCE" w:rsidP="00B01DCE">
            <w:pPr>
              <w:suppressAutoHyphens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B01DCE" w:rsidRPr="00B01DCE" w:rsidTr="00B01DCE">
        <w:trPr>
          <w:trHeight w:val="1317"/>
        </w:trPr>
        <w:tc>
          <w:tcPr>
            <w:tcW w:w="2507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B01DCE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1.3.«Ремонт и содержание автомобильных дорог общего пользования местного значения и искусственных сооружений на них»</w:t>
            </w:r>
          </w:p>
        </w:tc>
        <w:tc>
          <w:tcPr>
            <w:tcW w:w="197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0409</w:t>
            </w:r>
          </w:p>
        </w:tc>
        <w:tc>
          <w:tcPr>
            <w:tcW w:w="141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0410020060</w:t>
            </w:r>
          </w:p>
        </w:tc>
        <w:tc>
          <w:tcPr>
            <w:tcW w:w="61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B01DCE" w:rsidRPr="00B01DCE" w:rsidRDefault="00B01DCE" w:rsidP="00B01DCE">
            <w:pPr>
              <w:suppressAutoHyphens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B01DCE" w:rsidRPr="00B01DCE" w:rsidTr="00B01DCE">
        <w:trPr>
          <w:trHeight w:val="1460"/>
        </w:trPr>
        <w:tc>
          <w:tcPr>
            <w:tcW w:w="2507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Подпрограмма 2. «Повышение безопасности дорожного движения на территории Пролетарского сельского поселения</w:t>
            </w:r>
            <w:r w:rsidRPr="00B01DCE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B01DCE" w:rsidRPr="00B01DCE" w:rsidRDefault="00B01DCE" w:rsidP="00B01DCE">
            <w:pPr>
              <w:suppressAutoHyphens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B01DCE" w:rsidRPr="00B01DCE" w:rsidTr="00B01DCE">
        <w:trPr>
          <w:trHeight w:val="1460"/>
        </w:trPr>
        <w:tc>
          <w:tcPr>
            <w:tcW w:w="2507" w:type="dxa"/>
            <w:shd w:val="clear" w:color="auto" w:fill="FFFFFF"/>
          </w:tcPr>
          <w:p w:rsidR="00B01DCE" w:rsidRPr="00B01DCE" w:rsidRDefault="00B01DCE" w:rsidP="00B01DCE">
            <w:pPr>
              <w:rPr>
                <w:color w:val="000000"/>
                <w:sz w:val="22"/>
                <w:szCs w:val="22"/>
              </w:rPr>
            </w:pPr>
            <w:r w:rsidRPr="00B01DCE">
              <w:rPr>
                <w:bCs/>
                <w:color w:val="000000"/>
                <w:sz w:val="22"/>
                <w:szCs w:val="22"/>
              </w:rPr>
              <w:lastRenderedPageBreak/>
              <w:t>Основное мероприятие 2.1. «Организация дорожного движения»</w:t>
            </w:r>
          </w:p>
        </w:tc>
        <w:tc>
          <w:tcPr>
            <w:tcW w:w="197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0409</w:t>
            </w:r>
          </w:p>
        </w:tc>
        <w:tc>
          <w:tcPr>
            <w:tcW w:w="141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0420020310</w:t>
            </w:r>
          </w:p>
        </w:tc>
        <w:tc>
          <w:tcPr>
            <w:tcW w:w="61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B01DCE" w:rsidRPr="00B01DCE" w:rsidRDefault="00B01DCE" w:rsidP="00B01DCE">
            <w:pPr>
              <w:suppressAutoHyphens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B01DCE" w:rsidRPr="00B01DCE" w:rsidTr="00B01DCE">
        <w:trPr>
          <w:trHeight w:val="1460"/>
        </w:trPr>
        <w:tc>
          <w:tcPr>
            <w:tcW w:w="2507" w:type="dxa"/>
            <w:shd w:val="clear" w:color="auto" w:fill="FFFFFF"/>
          </w:tcPr>
          <w:p w:rsidR="00B01DCE" w:rsidRPr="00B01DCE" w:rsidRDefault="00B01DCE" w:rsidP="00B01DCE">
            <w:pPr>
              <w:rPr>
                <w:color w:val="000000"/>
                <w:sz w:val="22"/>
                <w:szCs w:val="22"/>
              </w:rPr>
            </w:pPr>
            <w:r w:rsidRPr="00B01DCE">
              <w:rPr>
                <w:color w:val="000000"/>
                <w:sz w:val="22"/>
                <w:szCs w:val="22"/>
              </w:rPr>
              <w:t>Основное мероприятие 2.2. «Профилактические мероприятия по пропаганде соблюдения правил дорожного движения»</w:t>
            </w:r>
          </w:p>
        </w:tc>
        <w:tc>
          <w:tcPr>
            <w:tcW w:w="197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».</w:t>
            </w:r>
          </w:p>
        </w:tc>
      </w:tr>
    </w:tbl>
    <w:p w:rsidR="00170810" w:rsidRDefault="00170810" w:rsidP="0051176B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p w:rsidR="002B270C" w:rsidRDefault="002B270C" w:rsidP="0051176B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p w:rsidR="00DD5512" w:rsidRPr="00DD5512" w:rsidRDefault="00283A10" w:rsidP="00DD5512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sz w:val="28"/>
          <w:szCs w:val="28"/>
        </w:rPr>
        <w:t>4</w:t>
      </w:r>
      <w:r w:rsidR="00DD5512" w:rsidRPr="00DD5512">
        <w:rPr>
          <w:sz w:val="28"/>
          <w:szCs w:val="28"/>
        </w:rPr>
        <w:t>.</w:t>
      </w:r>
      <w:r w:rsidR="00DD5512" w:rsidRPr="00DD5512">
        <w:rPr>
          <w:color w:val="000000"/>
          <w:sz w:val="24"/>
          <w:szCs w:val="24"/>
          <w:lang w:eastAsia="zh-CN"/>
        </w:rPr>
        <w:t xml:space="preserve"> </w:t>
      </w:r>
      <w:r w:rsidR="00DD5512" w:rsidRPr="00DD5512">
        <w:rPr>
          <w:color w:val="000000"/>
          <w:sz w:val="28"/>
          <w:szCs w:val="28"/>
          <w:lang w:eastAsia="zh-CN"/>
        </w:rPr>
        <w:t>Приложение №4 к муниципальной программе Пролетарского сельского поселения «</w:t>
      </w:r>
      <w:r w:rsidR="00B01DCE" w:rsidRPr="00B01DCE">
        <w:rPr>
          <w:color w:val="000000"/>
          <w:sz w:val="28"/>
          <w:szCs w:val="28"/>
          <w:lang w:eastAsia="zh-CN"/>
        </w:rPr>
        <w:t>Развитие транспортной системы</w:t>
      </w:r>
      <w:r w:rsidR="00DD5512" w:rsidRPr="00DD5512">
        <w:rPr>
          <w:color w:val="000000"/>
          <w:sz w:val="28"/>
          <w:szCs w:val="28"/>
          <w:lang w:eastAsia="zh-CN"/>
        </w:rPr>
        <w:t>» изложить в следующей редакции:</w:t>
      </w:r>
    </w:p>
    <w:p w:rsidR="000213F5" w:rsidRDefault="000213F5" w:rsidP="002B270C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</w:p>
    <w:p w:rsidR="00B01DCE" w:rsidRPr="00B01DCE" w:rsidRDefault="00DD5512" w:rsidP="00B01DCE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«</w:t>
      </w:r>
      <w:r w:rsidR="00B01DCE" w:rsidRPr="00B01DCE">
        <w:rPr>
          <w:sz w:val="22"/>
          <w:szCs w:val="22"/>
          <w:lang w:eastAsia="zh-CN"/>
        </w:rPr>
        <w:t>Приложение № 4</w:t>
      </w:r>
    </w:p>
    <w:p w:rsidR="002B270C" w:rsidRPr="00AB5703" w:rsidRDefault="00B01DCE" w:rsidP="00B01DCE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  <w:r w:rsidRPr="00B01DCE">
        <w:rPr>
          <w:sz w:val="22"/>
          <w:szCs w:val="22"/>
          <w:lang w:eastAsia="zh-CN"/>
        </w:rPr>
        <w:t>к муниципальной программе Пролетарского сельского поселения «Развитие транспортной системы»</w:t>
      </w:r>
    </w:p>
    <w:p w:rsidR="002B270C" w:rsidRDefault="002B270C" w:rsidP="0051176B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p w:rsidR="00B01DCE" w:rsidRPr="00B01DCE" w:rsidRDefault="00B01DCE" w:rsidP="00B01DCE">
      <w:pPr>
        <w:widowControl w:val="0"/>
        <w:suppressAutoHyphens/>
        <w:jc w:val="center"/>
        <w:rPr>
          <w:b/>
          <w:sz w:val="24"/>
          <w:szCs w:val="24"/>
        </w:rPr>
      </w:pPr>
      <w:r w:rsidRPr="00B01DCE">
        <w:rPr>
          <w:b/>
          <w:sz w:val="24"/>
          <w:szCs w:val="24"/>
        </w:rPr>
        <w:t xml:space="preserve">Расходы на реализацию муниципальной программы </w:t>
      </w:r>
    </w:p>
    <w:p w:rsidR="002B270C" w:rsidRDefault="00B01DCE" w:rsidP="00B01DCE">
      <w:pPr>
        <w:widowControl w:val="0"/>
        <w:suppressAutoHyphens/>
        <w:jc w:val="center"/>
        <w:rPr>
          <w:b/>
          <w:sz w:val="24"/>
          <w:szCs w:val="24"/>
        </w:rPr>
      </w:pPr>
      <w:r w:rsidRPr="00B01DCE">
        <w:rPr>
          <w:b/>
          <w:sz w:val="24"/>
          <w:szCs w:val="24"/>
        </w:rPr>
        <w:t>«Развитие транспортной системы»</w:t>
      </w:r>
    </w:p>
    <w:p w:rsidR="00B01DCE" w:rsidRPr="002F7BE7" w:rsidRDefault="00B01DCE" w:rsidP="00B01DCE">
      <w:pPr>
        <w:widowControl w:val="0"/>
        <w:suppressAutoHyphens/>
        <w:jc w:val="center"/>
        <w:rPr>
          <w:rFonts w:cs="Calibri"/>
          <w:b/>
          <w:color w:val="000000"/>
          <w:sz w:val="24"/>
          <w:szCs w:val="24"/>
          <w:lang w:eastAsia="zh-CN"/>
        </w:rPr>
      </w:pPr>
    </w:p>
    <w:p w:rsidR="002B270C" w:rsidRPr="002F7BE7" w:rsidRDefault="002B270C" w:rsidP="002B270C">
      <w:pPr>
        <w:autoSpaceDE w:val="0"/>
        <w:autoSpaceDN w:val="0"/>
        <w:adjustRightInd w:val="0"/>
        <w:jc w:val="center"/>
        <w:rPr>
          <w:rFonts w:cs="Calibri"/>
          <w:b/>
          <w:color w:val="000000"/>
          <w:sz w:val="24"/>
          <w:szCs w:val="24"/>
          <w:lang w:eastAsia="zh-CN"/>
        </w:rPr>
      </w:pPr>
      <w:r w:rsidRPr="002F7BE7">
        <w:rPr>
          <w:bCs/>
          <w:kern w:val="2"/>
          <w:sz w:val="24"/>
          <w:szCs w:val="24"/>
        </w:rPr>
        <w:t xml:space="preserve">с 2019 по 2024 годы 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4535"/>
        <w:gridCol w:w="1531"/>
        <w:gridCol w:w="1305"/>
        <w:gridCol w:w="992"/>
        <w:gridCol w:w="992"/>
        <w:gridCol w:w="992"/>
        <w:gridCol w:w="993"/>
        <w:gridCol w:w="1134"/>
      </w:tblGrid>
      <w:tr w:rsidR="00B01DCE" w:rsidRPr="00B01DCE" w:rsidTr="007D5ED9">
        <w:tc>
          <w:tcPr>
            <w:tcW w:w="2802" w:type="dxa"/>
            <w:vMerge w:val="restart"/>
            <w:shd w:val="clear" w:color="auto" w:fill="FFFFFF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 w:rsidRPr="00B01DCE">
              <w:rPr>
                <w:rFonts w:cs="Calibri"/>
                <w:color w:val="000000"/>
                <w:lang w:eastAsia="zh-CN"/>
              </w:rPr>
              <w:t xml:space="preserve">Наименование      </w:t>
            </w:r>
            <w:r w:rsidRPr="00B01DCE">
              <w:rPr>
                <w:rFonts w:cs="Calibri"/>
                <w:color w:val="000000"/>
                <w:lang w:eastAsia="zh-CN"/>
              </w:rPr>
              <w:br/>
              <w:t>муниципальной программы, номер и наименование подпрограммы</w:t>
            </w:r>
          </w:p>
          <w:p w:rsidR="00B01DCE" w:rsidRPr="00B01DCE" w:rsidRDefault="00B01DCE" w:rsidP="00B01D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5" w:type="dxa"/>
            <w:vMerge w:val="restart"/>
            <w:shd w:val="clear" w:color="auto" w:fill="FFFFFF"/>
            <w:vAlign w:val="center"/>
          </w:tcPr>
          <w:p w:rsidR="00B01DCE" w:rsidRPr="00B01DCE" w:rsidRDefault="00B01DCE" w:rsidP="00B01DCE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 w:rsidRPr="00B01DCE">
              <w:rPr>
                <w:rFonts w:cs="Calibri"/>
                <w:bCs/>
                <w:color w:val="000000"/>
                <w:lang w:eastAsia="zh-CN"/>
              </w:rPr>
              <w:t>Источники</w:t>
            </w:r>
          </w:p>
          <w:p w:rsidR="00B01DCE" w:rsidRPr="00B01DCE" w:rsidRDefault="00B01DCE" w:rsidP="00B01DCE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 w:rsidRPr="00B01DCE">
              <w:rPr>
                <w:rFonts w:cs="Calibri"/>
                <w:bCs/>
                <w:color w:val="000000"/>
                <w:lang w:eastAsia="zh-CN"/>
              </w:rPr>
              <w:t>финансирования</w:t>
            </w:r>
          </w:p>
        </w:tc>
        <w:tc>
          <w:tcPr>
            <w:tcW w:w="1531" w:type="dxa"/>
            <w:vMerge w:val="restart"/>
            <w:shd w:val="clear" w:color="auto" w:fill="FFFFFF"/>
            <w:vAlign w:val="center"/>
          </w:tcPr>
          <w:p w:rsidR="00B01DCE" w:rsidRPr="00B01DCE" w:rsidRDefault="00B01DCE" w:rsidP="00B01DCE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  <w:r w:rsidRPr="00B01DCE">
              <w:rPr>
                <w:rFonts w:cs="Calibri"/>
                <w:color w:val="000000"/>
                <w:lang w:eastAsia="zh-CN"/>
              </w:rPr>
              <w:t>Объем расходов всего</w:t>
            </w:r>
            <w:r w:rsidRPr="00B01DCE">
              <w:rPr>
                <w:rFonts w:cs="Calibri"/>
                <w:color w:val="000000"/>
                <w:lang w:eastAsia="zh-CN"/>
              </w:rPr>
              <w:br/>
              <w:t>(тыс. рублей)</w:t>
            </w:r>
          </w:p>
          <w:p w:rsidR="00B01DCE" w:rsidRPr="00B01DCE" w:rsidRDefault="00B01DCE" w:rsidP="00B01DCE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6408" w:type="dxa"/>
            <w:gridSpan w:val="6"/>
            <w:shd w:val="clear" w:color="auto" w:fill="FFFFFF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в том числе по годам реализации</w:t>
            </w:r>
          </w:p>
          <w:p w:rsidR="00B01DCE" w:rsidRPr="00B01DCE" w:rsidRDefault="00B01DCE" w:rsidP="00B01D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 w:rsidRPr="00B01DCE">
              <w:rPr>
                <w:rFonts w:cs="Calibri"/>
                <w:color w:val="000000"/>
                <w:lang w:eastAsia="zh-CN"/>
              </w:rPr>
              <w:t>муниципальной программы</w:t>
            </w:r>
          </w:p>
        </w:tc>
      </w:tr>
      <w:tr w:rsidR="00B01DCE" w:rsidRPr="00B01DCE" w:rsidTr="007D5ED9">
        <w:trPr>
          <w:trHeight w:val="806"/>
        </w:trPr>
        <w:tc>
          <w:tcPr>
            <w:tcW w:w="2802" w:type="dxa"/>
            <w:vMerge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5" w:type="dxa"/>
            <w:vMerge/>
            <w:shd w:val="clear" w:color="auto" w:fill="FFFFFF"/>
            <w:vAlign w:val="center"/>
          </w:tcPr>
          <w:p w:rsidR="00B01DCE" w:rsidRPr="00B01DCE" w:rsidRDefault="00B01DCE" w:rsidP="00B01DCE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</w:p>
        </w:tc>
        <w:tc>
          <w:tcPr>
            <w:tcW w:w="1531" w:type="dxa"/>
            <w:vMerge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 xml:space="preserve">2020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 xml:space="preserve">2021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 xml:space="preserve">2022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 xml:space="preserve">2023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 xml:space="preserve">2024 </w:t>
            </w:r>
          </w:p>
        </w:tc>
      </w:tr>
      <w:tr w:rsidR="00B01DCE" w:rsidRPr="00B01DCE" w:rsidTr="007D5ED9">
        <w:trPr>
          <w:trHeight w:val="117"/>
        </w:trPr>
        <w:tc>
          <w:tcPr>
            <w:tcW w:w="2802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B01DCE">
              <w:rPr>
                <w:rFonts w:cs="Calibri"/>
                <w:b/>
                <w:color w:val="000000"/>
                <w:lang w:eastAsia="zh-CN"/>
              </w:rPr>
              <w:t>1</w:t>
            </w:r>
          </w:p>
        </w:tc>
        <w:tc>
          <w:tcPr>
            <w:tcW w:w="4535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B01DCE">
              <w:rPr>
                <w:rFonts w:cs="Calibri"/>
                <w:b/>
                <w:color w:val="000000"/>
                <w:lang w:eastAsia="zh-CN"/>
              </w:rPr>
              <w:t>2</w:t>
            </w:r>
          </w:p>
        </w:tc>
        <w:tc>
          <w:tcPr>
            <w:tcW w:w="1531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B01DCE">
              <w:rPr>
                <w:rFonts w:cs="Calibri"/>
                <w:b/>
                <w:color w:val="000000"/>
                <w:lang w:eastAsia="zh-CN"/>
              </w:rPr>
              <w:t>3</w:t>
            </w:r>
          </w:p>
        </w:tc>
        <w:tc>
          <w:tcPr>
            <w:tcW w:w="1305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B01DCE">
              <w:rPr>
                <w:rFonts w:cs="Calibri"/>
                <w:b/>
                <w:color w:val="000000"/>
                <w:lang w:eastAsia="zh-C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B01DCE">
              <w:rPr>
                <w:rFonts w:cs="Calibri"/>
                <w:b/>
                <w:color w:val="000000"/>
                <w:lang w:eastAsia="zh-C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B01DCE">
              <w:rPr>
                <w:rFonts w:cs="Calibri"/>
                <w:b/>
                <w:color w:val="000000"/>
                <w:lang w:eastAsia="zh-C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B01DCE">
              <w:rPr>
                <w:rFonts w:cs="Calibri"/>
                <w:b/>
                <w:color w:val="000000"/>
                <w:lang w:eastAsia="zh-CN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B01DCE">
              <w:rPr>
                <w:rFonts w:cs="Calibri"/>
                <w:b/>
                <w:color w:val="000000"/>
                <w:lang w:eastAsia="zh-CN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B01DCE">
              <w:rPr>
                <w:rFonts w:cs="Calibri"/>
                <w:b/>
                <w:color w:val="000000"/>
                <w:lang w:eastAsia="zh-CN"/>
              </w:rPr>
              <w:t>9</w:t>
            </w:r>
          </w:p>
        </w:tc>
      </w:tr>
      <w:tr w:rsidR="00A665AE" w:rsidRPr="00B01DCE" w:rsidTr="007D5ED9">
        <w:tc>
          <w:tcPr>
            <w:tcW w:w="2802" w:type="dxa"/>
            <w:vMerge w:val="restart"/>
            <w:shd w:val="clear" w:color="auto" w:fill="FFFFFF"/>
          </w:tcPr>
          <w:p w:rsidR="00A665AE" w:rsidRPr="00B01DCE" w:rsidRDefault="00A665AE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Муниципальная программа «</w:t>
            </w:r>
            <w:r w:rsidRPr="00B01DCE">
              <w:rPr>
                <w:rFonts w:eastAsia="SimSun" w:cs="Calibri"/>
                <w:b/>
                <w:color w:val="000000"/>
                <w:sz w:val="22"/>
                <w:szCs w:val="22"/>
                <w:lang w:eastAsia="zh-CN" w:bidi="hi-IN"/>
              </w:rPr>
              <w:t>Развитие транспортной системы</w:t>
            </w:r>
            <w:r w:rsidRPr="00B01DCE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A665AE" w:rsidRPr="00B01DCE" w:rsidRDefault="00A665AE" w:rsidP="00B01DCE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A665AE" w:rsidRPr="00A665AE" w:rsidRDefault="00224DAB" w:rsidP="00A665A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3 684,7</w:t>
            </w:r>
          </w:p>
        </w:tc>
        <w:tc>
          <w:tcPr>
            <w:tcW w:w="1305" w:type="dxa"/>
            <w:shd w:val="clear" w:color="auto" w:fill="auto"/>
          </w:tcPr>
          <w:p w:rsidR="00A665AE" w:rsidRPr="00A665AE" w:rsidRDefault="00A665AE" w:rsidP="00A665A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A665A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1 762,5</w:t>
            </w:r>
          </w:p>
        </w:tc>
        <w:tc>
          <w:tcPr>
            <w:tcW w:w="992" w:type="dxa"/>
            <w:shd w:val="clear" w:color="auto" w:fill="auto"/>
          </w:tcPr>
          <w:p w:rsidR="00A665AE" w:rsidRPr="00A665AE" w:rsidRDefault="00A665AE" w:rsidP="00A665A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A665A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1 328,4</w:t>
            </w:r>
          </w:p>
        </w:tc>
        <w:tc>
          <w:tcPr>
            <w:tcW w:w="992" w:type="dxa"/>
            <w:shd w:val="clear" w:color="auto" w:fill="auto"/>
          </w:tcPr>
          <w:p w:rsidR="00A665AE" w:rsidRPr="00B01DCE" w:rsidRDefault="00224DAB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593,8</w:t>
            </w:r>
          </w:p>
        </w:tc>
        <w:tc>
          <w:tcPr>
            <w:tcW w:w="992" w:type="dxa"/>
            <w:shd w:val="clear" w:color="auto" w:fill="auto"/>
          </w:tcPr>
          <w:p w:rsidR="00A665AE" w:rsidRPr="00B01DCE" w:rsidRDefault="00A665AE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A665AE" w:rsidRPr="00B01DCE" w:rsidRDefault="00A665AE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A665AE" w:rsidRPr="00B01DCE" w:rsidRDefault="00A665AE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</w:tr>
      <w:tr w:rsidR="00B01DCE" w:rsidRPr="00B01DCE" w:rsidTr="007D5ED9">
        <w:tc>
          <w:tcPr>
            <w:tcW w:w="2802" w:type="dxa"/>
            <w:vMerge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B01DCE" w:rsidRPr="00B01DCE" w:rsidRDefault="00B01DCE" w:rsidP="00B01DCE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B01DCE" w:rsidRPr="00B01DCE" w:rsidTr="007D5ED9">
        <w:tc>
          <w:tcPr>
            <w:tcW w:w="2802" w:type="dxa"/>
            <w:vMerge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5B243B" w:rsidRPr="00B01DCE" w:rsidTr="007D5ED9">
        <w:tc>
          <w:tcPr>
            <w:tcW w:w="2802" w:type="dxa"/>
            <w:vMerge/>
            <w:shd w:val="clear" w:color="auto" w:fill="FFFFFF"/>
          </w:tcPr>
          <w:p w:rsidR="005B243B" w:rsidRPr="00B01DCE" w:rsidRDefault="005B243B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B243B" w:rsidRPr="00B01DCE" w:rsidRDefault="005B243B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5B243B" w:rsidRPr="005B243B" w:rsidRDefault="00224DAB" w:rsidP="00A665A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3 684,7</w:t>
            </w:r>
          </w:p>
        </w:tc>
        <w:tc>
          <w:tcPr>
            <w:tcW w:w="1305" w:type="dxa"/>
            <w:shd w:val="clear" w:color="auto" w:fill="auto"/>
          </w:tcPr>
          <w:p w:rsidR="005B243B" w:rsidRPr="005B243B" w:rsidRDefault="005B243B" w:rsidP="00A665A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B243B">
              <w:rPr>
                <w:rFonts w:eastAsia="Arial"/>
                <w:color w:val="000000"/>
                <w:sz w:val="22"/>
                <w:szCs w:val="22"/>
                <w:lang w:eastAsia="zh-CN"/>
              </w:rPr>
              <w:t>1 762,5</w:t>
            </w:r>
          </w:p>
        </w:tc>
        <w:tc>
          <w:tcPr>
            <w:tcW w:w="992" w:type="dxa"/>
            <w:shd w:val="clear" w:color="auto" w:fill="auto"/>
          </w:tcPr>
          <w:p w:rsidR="005B243B" w:rsidRPr="005B243B" w:rsidRDefault="00A665AE" w:rsidP="00A665A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1 328,4</w:t>
            </w:r>
          </w:p>
        </w:tc>
        <w:tc>
          <w:tcPr>
            <w:tcW w:w="992" w:type="dxa"/>
            <w:shd w:val="clear" w:color="auto" w:fill="auto"/>
          </w:tcPr>
          <w:p w:rsidR="005B243B" w:rsidRPr="00B01DCE" w:rsidRDefault="00224DAB" w:rsidP="00B01DCE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593,8</w:t>
            </w:r>
          </w:p>
        </w:tc>
        <w:tc>
          <w:tcPr>
            <w:tcW w:w="992" w:type="dxa"/>
            <w:shd w:val="clear" w:color="auto" w:fill="auto"/>
          </w:tcPr>
          <w:p w:rsidR="005B243B" w:rsidRPr="00B01DCE" w:rsidRDefault="005B243B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B243B" w:rsidRPr="00B01DCE" w:rsidRDefault="005B243B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B243B" w:rsidRPr="00B01DCE" w:rsidRDefault="005B243B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B01DCE" w:rsidRPr="00B01DCE" w:rsidTr="007D5ED9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B01DCE" w:rsidRPr="00B01DCE" w:rsidRDefault="00B01DCE" w:rsidP="00B01DCE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B01DCE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B01DCE" w:rsidRPr="00B01DCE" w:rsidTr="007D5ED9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B01DCE" w:rsidRPr="00B01DCE" w:rsidRDefault="00B01DCE" w:rsidP="00B01DCE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01DCE" w:rsidRPr="00B01DCE" w:rsidRDefault="00B01DCE" w:rsidP="00B01DCE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1DCE" w:rsidRPr="00B01DCE" w:rsidRDefault="00B01DCE" w:rsidP="00B01DCE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B01DCE" w:rsidRPr="00B01DCE" w:rsidTr="007D5ED9">
        <w:tc>
          <w:tcPr>
            <w:tcW w:w="2802" w:type="dxa"/>
            <w:vMerge w:val="restart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 xml:space="preserve">Подпрограмма 1. </w:t>
            </w: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lastRenderedPageBreak/>
              <w:t>«</w:t>
            </w: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Развитие транспортной инфраструктуры Пролетарского сельского поселения</w:t>
            </w: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B01DCE" w:rsidRPr="00B01DCE" w:rsidRDefault="00B01DCE" w:rsidP="00B01DCE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lastRenderedPageBreak/>
              <w:t>Всего</w:t>
            </w:r>
          </w:p>
        </w:tc>
        <w:tc>
          <w:tcPr>
            <w:tcW w:w="1531" w:type="dxa"/>
            <w:shd w:val="clear" w:color="auto" w:fill="auto"/>
          </w:tcPr>
          <w:p w:rsidR="00B01DCE" w:rsidRPr="00B01DCE" w:rsidRDefault="00224DAB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3 507,6</w:t>
            </w:r>
          </w:p>
        </w:tc>
        <w:tc>
          <w:tcPr>
            <w:tcW w:w="1305" w:type="dxa"/>
            <w:shd w:val="clear" w:color="auto" w:fill="auto"/>
          </w:tcPr>
          <w:p w:rsidR="00B01DCE" w:rsidRPr="00B01DCE" w:rsidRDefault="00266F00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1 728,1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A62AFC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1 235,7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224DAB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543,8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</w:tr>
      <w:tr w:rsidR="00B01DCE" w:rsidRPr="00B01DCE" w:rsidTr="007D5ED9">
        <w:tc>
          <w:tcPr>
            <w:tcW w:w="2802" w:type="dxa"/>
            <w:vMerge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B01DCE" w:rsidRPr="00B01DCE" w:rsidRDefault="00B01DCE" w:rsidP="00B01DCE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B01DCE" w:rsidRPr="00B01DCE" w:rsidTr="007D5ED9">
        <w:tc>
          <w:tcPr>
            <w:tcW w:w="2802" w:type="dxa"/>
            <w:vMerge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A62AFC" w:rsidRPr="00B01DCE" w:rsidTr="007D5ED9">
        <w:tc>
          <w:tcPr>
            <w:tcW w:w="2802" w:type="dxa"/>
            <w:vMerge/>
            <w:shd w:val="clear" w:color="auto" w:fill="FFFFFF"/>
          </w:tcPr>
          <w:p w:rsidR="00A62AFC" w:rsidRPr="00B01DCE" w:rsidRDefault="00A62AFC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A62AFC" w:rsidRPr="00B01DCE" w:rsidRDefault="00A62AFC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A62AFC" w:rsidRPr="00A62AFC" w:rsidRDefault="00224DAB" w:rsidP="00787C9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3 507,6</w:t>
            </w:r>
          </w:p>
        </w:tc>
        <w:tc>
          <w:tcPr>
            <w:tcW w:w="1305" w:type="dxa"/>
            <w:shd w:val="clear" w:color="auto" w:fill="auto"/>
          </w:tcPr>
          <w:p w:rsidR="00A62AFC" w:rsidRPr="00A62AFC" w:rsidRDefault="00A62AFC" w:rsidP="00787C9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62AFC">
              <w:rPr>
                <w:rFonts w:eastAsia="Arial"/>
                <w:color w:val="000000"/>
                <w:sz w:val="22"/>
                <w:szCs w:val="22"/>
                <w:lang w:eastAsia="zh-CN"/>
              </w:rPr>
              <w:t>1 728,1</w:t>
            </w:r>
          </w:p>
        </w:tc>
        <w:tc>
          <w:tcPr>
            <w:tcW w:w="992" w:type="dxa"/>
            <w:shd w:val="clear" w:color="auto" w:fill="auto"/>
          </w:tcPr>
          <w:p w:rsidR="00A62AFC" w:rsidRPr="00A62AFC" w:rsidRDefault="00A62AFC" w:rsidP="00787C9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62AFC">
              <w:rPr>
                <w:rFonts w:eastAsia="Arial"/>
                <w:color w:val="000000"/>
                <w:sz w:val="22"/>
                <w:szCs w:val="22"/>
                <w:lang w:eastAsia="zh-CN"/>
              </w:rPr>
              <w:t>1 235,7</w:t>
            </w:r>
          </w:p>
        </w:tc>
        <w:tc>
          <w:tcPr>
            <w:tcW w:w="992" w:type="dxa"/>
            <w:shd w:val="clear" w:color="auto" w:fill="auto"/>
          </w:tcPr>
          <w:p w:rsidR="00A62AFC" w:rsidRPr="00B01DCE" w:rsidRDefault="00224DAB" w:rsidP="00B01DCE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543,8</w:t>
            </w:r>
          </w:p>
        </w:tc>
        <w:tc>
          <w:tcPr>
            <w:tcW w:w="992" w:type="dxa"/>
            <w:shd w:val="clear" w:color="auto" w:fill="auto"/>
          </w:tcPr>
          <w:p w:rsidR="00A62AFC" w:rsidRPr="00B01DCE" w:rsidRDefault="00A62AFC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A62AFC" w:rsidRPr="00B01DCE" w:rsidRDefault="00A62AFC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62AFC" w:rsidRPr="00B01DCE" w:rsidRDefault="00A62AFC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B01DCE" w:rsidRPr="00B01DCE" w:rsidTr="007D5ED9">
        <w:tc>
          <w:tcPr>
            <w:tcW w:w="2802" w:type="dxa"/>
            <w:vMerge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B01DCE" w:rsidRPr="00B01DCE" w:rsidRDefault="00B01DCE" w:rsidP="00B01DCE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B01DCE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B01DCE" w:rsidRPr="00B01DCE" w:rsidTr="007D5ED9">
        <w:tc>
          <w:tcPr>
            <w:tcW w:w="2802" w:type="dxa"/>
            <w:vMerge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B01DCE" w:rsidRPr="00B01DCE" w:rsidRDefault="00B01DCE" w:rsidP="00B01DCE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01DCE" w:rsidRPr="00B01DCE" w:rsidRDefault="00B01DCE" w:rsidP="00B01DCE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1DCE" w:rsidRPr="00B01DCE" w:rsidRDefault="00B01DCE" w:rsidP="00B01DCE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B01DCE" w:rsidRPr="00B01DCE" w:rsidTr="007D5ED9">
        <w:trPr>
          <w:trHeight w:val="106"/>
        </w:trPr>
        <w:tc>
          <w:tcPr>
            <w:tcW w:w="2802" w:type="dxa"/>
            <w:vMerge w:val="restart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 xml:space="preserve">Подпрограмма 2. «Повышение безопасности дорожного движения на территории Пролетарского сельского поселения»   </w:t>
            </w:r>
          </w:p>
          <w:p w:rsidR="00B01DCE" w:rsidRPr="00B01DCE" w:rsidRDefault="00B01DCE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B01DCE" w:rsidRPr="00B01DCE" w:rsidRDefault="00B01DCE" w:rsidP="00B01DCE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B01DCE" w:rsidRPr="00B01DCE" w:rsidRDefault="00A62AFC" w:rsidP="00224DAB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</w:t>
            </w:r>
            <w:r w:rsidR="00224DAB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7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7,1</w:t>
            </w:r>
          </w:p>
        </w:tc>
        <w:tc>
          <w:tcPr>
            <w:tcW w:w="1305" w:type="dxa"/>
            <w:shd w:val="clear" w:color="auto" w:fill="auto"/>
          </w:tcPr>
          <w:p w:rsidR="00B01DCE" w:rsidRPr="00B01DCE" w:rsidRDefault="00266F00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34,4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A62AFC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92,7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224DAB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</w:t>
            </w:r>
            <w:r w:rsidR="00B01DCE"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</w:tr>
      <w:tr w:rsidR="00B01DCE" w:rsidRPr="00B01DCE" w:rsidTr="007D5ED9">
        <w:tc>
          <w:tcPr>
            <w:tcW w:w="2802" w:type="dxa"/>
            <w:vMerge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B01DCE" w:rsidRPr="00B01DCE" w:rsidRDefault="00B01DCE" w:rsidP="00B01DCE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B01DCE">
              <w:rPr>
                <w:color w:val="000000"/>
                <w:sz w:val="22"/>
                <w:szCs w:val="22"/>
                <w:lang w:val="x-none"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B01DCE" w:rsidRPr="00B01DCE" w:rsidRDefault="00B01DCE" w:rsidP="00B01DCE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B01DCE" w:rsidRPr="00B01DCE" w:rsidTr="007D5ED9">
        <w:tc>
          <w:tcPr>
            <w:tcW w:w="2802" w:type="dxa"/>
            <w:vMerge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B01DCE" w:rsidRPr="00B01DCE" w:rsidRDefault="00B01DCE" w:rsidP="00B01DCE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B01DCE">
              <w:rPr>
                <w:color w:val="000000"/>
                <w:sz w:val="22"/>
                <w:szCs w:val="22"/>
                <w:lang w:val="x-none"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A62AFC" w:rsidRPr="00B01DCE" w:rsidTr="007D5ED9">
        <w:trPr>
          <w:trHeight w:val="182"/>
        </w:trPr>
        <w:tc>
          <w:tcPr>
            <w:tcW w:w="2802" w:type="dxa"/>
            <w:vMerge/>
            <w:shd w:val="clear" w:color="auto" w:fill="FFFFFF"/>
          </w:tcPr>
          <w:p w:rsidR="00A62AFC" w:rsidRPr="00B01DCE" w:rsidRDefault="00A62AFC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A62AFC" w:rsidRPr="00B01DCE" w:rsidRDefault="00A62AFC" w:rsidP="00B01DCE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B01DCE">
              <w:rPr>
                <w:color w:val="000000"/>
                <w:sz w:val="22"/>
                <w:szCs w:val="22"/>
                <w:lang w:val="x-none"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A62AFC" w:rsidRPr="00A62AFC" w:rsidRDefault="00A62AFC" w:rsidP="00224DA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62AFC">
              <w:rPr>
                <w:rFonts w:eastAsia="Arial"/>
                <w:color w:val="000000"/>
                <w:sz w:val="22"/>
                <w:szCs w:val="22"/>
                <w:lang w:eastAsia="zh-CN"/>
              </w:rPr>
              <w:t>1</w:t>
            </w:r>
            <w:r w:rsidR="00224DAB">
              <w:rPr>
                <w:rFonts w:eastAsia="Arial"/>
                <w:color w:val="000000"/>
                <w:sz w:val="22"/>
                <w:szCs w:val="22"/>
                <w:lang w:eastAsia="zh-CN"/>
              </w:rPr>
              <w:t>7</w:t>
            </w:r>
            <w:r w:rsidRPr="00A62AFC">
              <w:rPr>
                <w:rFonts w:eastAsia="Arial"/>
                <w:color w:val="000000"/>
                <w:sz w:val="22"/>
                <w:szCs w:val="22"/>
                <w:lang w:eastAsia="zh-CN"/>
              </w:rPr>
              <w:t>7,1</w:t>
            </w:r>
          </w:p>
        </w:tc>
        <w:tc>
          <w:tcPr>
            <w:tcW w:w="1305" w:type="dxa"/>
            <w:shd w:val="clear" w:color="auto" w:fill="auto"/>
          </w:tcPr>
          <w:p w:rsidR="00A62AFC" w:rsidRPr="00A62AFC" w:rsidRDefault="00A62AFC" w:rsidP="00787C9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62AFC">
              <w:rPr>
                <w:rFonts w:eastAsia="Arial"/>
                <w:color w:val="000000"/>
                <w:sz w:val="22"/>
                <w:szCs w:val="22"/>
                <w:lang w:eastAsia="zh-CN"/>
              </w:rPr>
              <w:t>34,4</w:t>
            </w:r>
          </w:p>
        </w:tc>
        <w:tc>
          <w:tcPr>
            <w:tcW w:w="992" w:type="dxa"/>
            <w:shd w:val="clear" w:color="auto" w:fill="auto"/>
          </w:tcPr>
          <w:p w:rsidR="00A62AFC" w:rsidRPr="00A62AFC" w:rsidRDefault="00A62AFC" w:rsidP="00787C9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62AFC">
              <w:rPr>
                <w:rFonts w:eastAsia="Arial"/>
                <w:color w:val="000000"/>
                <w:sz w:val="22"/>
                <w:szCs w:val="22"/>
                <w:lang w:eastAsia="zh-CN"/>
              </w:rPr>
              <w:t>92,7</w:t>
            </w:r>
          </w:p>
        </w:tc>
        <w:tc>
          <w:tcPr>
            <w:tcW w:w="992" w:type="dxa"/>
            <w:shd w:val="clear" w:color="auto" w:fill="auto"/>
          </w:tcPr>
          <w:p w:rsidR="00A62AFC" w:rsidRPr="00B01DCE" w:rsidRDefault="00224DAB" w:rsidP="00B01DCE">
            <w:pPr>
              <w:suppressAutoHyphens/>
              <w:jc w:val="center"/>
              <w:rPr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50,0</w:t>
            </w:r>
          </w:p>
        </w:tc>
        <w:tc>
          <w:tcPr>
            <w:tcW w:w="992" w:type="dxa"/>
            <w:shd w:val="clear" w:color="auto" w:fill="auto"/>
          </w:tcPr>
          <w:p w:rsidR="00A62AFC" w:rsidRPr="00B01DCE" w:rsidRDefault="00A62AFC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A62AFC" w:rsidRPr="00B01DCE" w:rsidRDefault="00A62AFC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62AFC" w:rsidRPr="00B01DCE" w:rsidRDefault="00A62AFC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B01DCE" w:rsidRPr="00B01DCE" w:rsidTr="007D5ED9">
        <w:tc>
          <w:tcPr>
            <w:tcW w:w="2802" w:type="dxa"/>
            <w:vMerge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B01DCE" w:rsidRPr="00B01DCE" w:rsidRDefault="00B01DCE" w:rsidP="00B01DCE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B01DCE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B01DCE" w:rsidRPr="00B01DCE" w:rsidTr="007D5ED9">
        <w:tc>
          <w:tcPr>
            <w:tcW w:w="2802" w:type="dxa"/>
            <w:vMerge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B01DCE" w:rsidRPr="00B01DCE" w:rsidRDefault="00B01DCE" w:rsidP="00B01DCE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01DCE" w:rsidRPr="00B01DCE" w:rsidRDefault="00B01DCE" w:rsidP="00B01DCE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1DCE" w:rsidRPr="00B01DCE" w:rsidRDefault="00B01DCE" w:rsidP="00B01DCE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</w:tbl>
    <w:p w:rsidR="002B270C" w:rsidRPr="002F7BE7" w:rsidRDefault="002B270C" w:rsidP="002B270C">
      <w:pPr>
        <w:widowControl w:val="0"/>
        <w:suppressAutoHyphens/>
        <w:autoSpaceDE w:val="0"/>
        <w:autoSpaceDN w:val="0"/>
        <w:adjustRightInd w:val="0"/>
        <w:jc w:val="center"/>
        <w:rPr>
          <w:rFonts w:cs="Calibri"/>
          <w:b/>
          <w:color w:val="000000"/>
          <w:sz w:val="24"/>
          <w:szCs w:val="24"/>
          <w:lang w:eastAsia="zh-CN"/>
        </w:rPr>
      </w:pPr>
    </w:p>
    <w:p w:rsidR="00D76FB2" w:rsidRPr="002F7BE7" w:rsidRDefault="00D76FB2" w:rsidP="00D76FB2">
      <w:pPr>
        <w:autoSpaceDE w:val="0"/>
        <w:autoSpaceDN w:val="0"/>
        <w:adjustRightInd w:val="0"/>
        <w:jc w:val="center"/>
        <w:rPr>
          <w:rFonts w:cs="Calibri"/>
          <w:b/>
          <w:color w:val="000000"/>
          <w:sz w:val="24"/>
          <w:szCs w:val="24"/>
          <w:lang w:eastAsia="zh-CN"/>
        </w:rPr>
      </w:pPr>
      <w:r w:rsidRPr="002F7BE7">
        <w:rPr>
          <w:bCs/>
          <w:kern w:val="2"/>
          <w:sz w:val="24"/>
          <w:szCs w:val="24"/>
        </w:rPr>
        <w:t>с 20</w:t>
      </w:r>
      <w:r>
        <w:rPr>
          <w:bCs/>
          <w:kern w:val="2"/>
          <w:sz w:val="24"/>
          <w:szCs w:val="24"/>
        </w:rPr>
        <w:t>25 по 2030</w:t>
      </w:r>
      <w:r w:rsidRPr="002F7BE7">
        <w:rPr>
          <w:bCs/>
          <w:kern w:val="2"/>
          <w:sz w:val="24"/>
          <w:szCs w:val="24"/>
        </w:rPr>
        <w:t xml:space="preserve"> годы </w:t>
      </w: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4535"/>
        <w:gridCol w:w="1531"/>
        <w:gridCol w:w="1305"/>
        <w:gridCol w:w="992"/>
        <w:gridCol w:w="992"/>
        <w:gridCol w:w="992"/>
        <w:gridCol w:w="993"/>
        <w:gridCol w:w="1134"/>
        <w:gridCol w:w="425"/>
      </w:tblGrid>
      <w:tr w:rsidR="005C4117" w:rsidRPr="00B01DCE" w:rsidTr="005C4117">
        <w:tc>
          <w:tcPr>
            <w:tcW w:w="2802" w:type="dxa"/>
            <w:vMerge w:val="restart"/>
            <w:shd w:val="clear" w:color="auto" w:fill="FFFFFF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 w:rsidRPr="00B01DCE">
              <w:rPr>
                <w:rFonts w:cs="Calibri"/>
                <w:color w:val="000000"/>
                <w:lang w:eastAsia="zh-CN"/>
              </w:rPr>
              <w:t xml:space="preserve">Наименование      </w:t>
            </w:r>
            <w:r w:rsidRPr="00B01DCE">
              <w:rPr>
                <w:rFonts w:cs="Calibri"/>
                <w:color w:val="000000"/>
                <w:lang w:eastAsia="zh-CN"/>
              </w:rPr>
              <w:br/>
              <w:t>муниципальной программы, номер и наименование подпрограммы</w:t>
            </w:r>
          </w:p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5" w:type="dxa"/>
            <w:vMerge w:val="restart"/>
            <w:shd w:val="clear" w:color="auto" w:fill="FFFFFF"/>
            <w:vAlign w:val="center"/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 w:rsidRPr="00B01DCE">
              <w:rPr>
                <w:rFonts w:cs="Calibri"/>
                <w:bCs/>
                <w:color w:val="000000"/>
                <w:lang w:eastAsia="zh-CN"/>
              </w:rPr>
              <w:t>Источники</w:t>
            </w:r>
          </w:p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 w:rsidRPr="00B01DCE">
              <w:rPr>
                <w:rFonts w:cs="Calibri"/>
                <w:bCs/>
                <w:color w:val="000000"/>
                <w:lang w:eastAsia="zh-CN"/>
              </w:rPr>
              <w:t>финансирования</w:t>
            </w:r>
          </w:p>
        </w:tc>
        <w:tc>
          <w:tcPr>
            <w:tcW w:w="1531" w:type="dxa"/>
            <w:vMerge w:val="restart"/>
            <w:shd w:val="clear" w:color="auto" w:fill="FFFFFF"/>
            <w:vAlign w:val="center"/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  <w:r w:rsidRPr="00B01DCE">
              <w:rPr>
                <w:rFonts w:cs="Calibri"/>
                <w:color w:val="000000"/>
                <w:lang w:eastAsia="zh-CN"/>
              </w:rPr>
              <w:t>Объем расходов всего</w:t>
            </w:r>
            <w:r w:rsidRPr="00B01DCE">
              <w:rPr>
                <w:rFonts w:cs="Calibri"/>
                <w:color w:val="000000"/>
                <w:lang w:eastAsia="zh-CN"/>
              </w:rPr>
              <w:br/>
              <w:t>(тыс. рублей)</w:t>
            </w:r>
          </w:p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6408" w:type="dxa"/>
            <w:gridSpan w:val="6"/>
            <w:shd w:val="clear" w:color="auto" w:fill="FFFFFF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в том числе по годам реализации</w:t>
            </w:r>
          </w:p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 w:rsidRPr="00B01DCE">
              <w:rPr>
                <w:rFonts w:cs="Calibri"/>
                <w:color w:val="000000"/>
                <w:lang w:eastAsia="zh-CN"/>
              </w:rPr>
              <w:t>муниципальной программы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</w:p>
        </w:tc>
      </w:tr>
      <w:tr w:rsidR="005C4117" w:rsidRPr="00B01DCE" w:rsidTr="005C4117">
        <w:trPr>
          <w:trHeight w:val="806"/>
        </w:trPr>
        <w:tc>
          <w:tcPr>
            <w:tcW w:w="2802" w:type="dxa"/>
            <w:vMerge/>
            <w:shd w:val="clear" w:color="auto" w:fill="FFFFFF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5" w:type="dxa"/>
            <w:vMerge/>
            <w:shd w:val="clear" w:color="auto" w:fill="FFFFFF"/>
            <w:vAlign w:val="center"/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</w:p>
        </w:tc>
        <w:tc>
          <w:tcPr>
            <w:tcW w:w="1531" w:type="dxa"/>
            <w:vMerge/>
            <w:shd w:val="clear" w:color="auto" w:fill="FFFFFF"/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2025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 xml:space="preserve">2026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 xml:space="preserve">2027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 xml:space="preserve">2028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 xml:space="preserve">2029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 xml:space="preserve">2030 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</w:p>
        </w:tc>
      </w:tr>
      <w:tr w:rsidR="005C4117" w:rsidRPr="00B01DCE" w:rsidTr="005C4117">
        <w:trPr>
          <w:trHeight w:val="117"/>
        </w:trPr>
        <w:tc>
          <w:tcPr>
            <w:tcW w:w="2802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B01DCE">
              <w:rPr>
                <w:rFonts w:cs="Calibri"/>
                <w:b/>
                <w:color w:val="000000"/>
                <w:lang w:eastAsia="zh-CN"/>
              </w:rPr>
              <w:t>1</w:t>
            </w:r>
          </w:p>
        </w:tc>
        <w:tc>
          <w:tcPr>
            <w:tcW w:w="4535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B01DCE">
              <w:rPr>
                <w:rFonts w:cs="Calibri"/>
                <w:b/>
                <w:color w:val="000000"/>
                <w:lang w:eastAsia="zh-CN"/>
              </w:rPr>
              <w:t>2</w:t>
            </w:r>
          </w:p>
        </w:tc>
        <w:tc>
          <w:tcPr>
            <w:tcW w:w="1531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B01DCE">
              <w:rPr>
                <w:rFonts w:cs="Calibri"/>
                <w:b/>
                <w:color w:val="000000"/>
                <w:lang w:eastAsia="zh-CN"/>
              </w:rPr>
              <w:t>3</w:t>
            </w:r>
          </w:p>
        </w:tc>
        <w:tc>
          <w:tcPr>
            <w:tcW w:w="1305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B01DCE">
              <w:rPr>
                <w:rFonts w:cs="Calibri"/>
                <w:b/>
                <w:color w:val="000000"/>
                <w:lang w:eastAsia="zh-C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B01DCE">
              <w:rPr>
                <w:rFonts w:cs="Calibri"/>
                <w:b/>
                <w:color w:val="000000"/>
                <w:lang w:eastAsia="zh-C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B01DCE">
              <w:rPr>
                <w:rFonts w:cs="Calibri"/>
                <w:b/>
                <w:color w:val="000000"/>
                <w:lang w:eastAsia="zh-C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B01DCE">
              <w:rPr>
                <w:rFonts w:cs="Calibri"/>
                <w:b/>
                <w:color w:val="000000"/>
                <w:lang w:eastAsia="zh-CN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B01DCE">
              <w:rPr>
                <w:rFonts w:cs="Calibri"/>
                <w:b/>
                <w:color w:val="000000"/>
                <w:lang w:eastAsia="zh-CN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B01DCE">
              <w:rPr>
                <w:rFonts w:cs="Calibri"/>
                <w:b/>
                <w:color w:val="000000"/>
                <w:lang w:eastAsia="zh-CN"/>
              </w:rPr>
              <w:t>9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</w:p>
        </w:tc>
      </w:tr>
      <w:tr w:rsidR="005C4117" w:rsidRPr="00B01DCE" w:rsidTr="005C4117">
        <w:tc>
          <w:tcPr>
            <w:tcW w:w="2802" w:type="dxa"/>
            <w:vMerge w:val="restart"/>
            <w:shd w:val="clear" w:color="auto" w:fill="FFFFFF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Муниципальная программа «</w:t>
            </w:r>
            <w:r w:rsidRPr="00B01DCE">
              <w:rPr>
                <w:rFonts w:eastAsia="SimSun" w:cs="Calibri"/>
                <w:b/>
                <w:color w:val="000000"/>
                <w:sz w:val="22"/>
                <w:szCs w:val="22"/>
                <w:lang w:eastAsia="zh-CN" w:bidi="hi-IN"/>
              </w:rPr>
              <w:t>Развитие транспортной системы</w:t>
            </w:r>
            <w:r w:rsidRPr="00B01DCE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5C4117" w:rsidRPr="00B01DCE" w:rsidRDefault="005C4117" w:rsidP="00B01DCE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305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C4117" w:rsidRPr="00B01DCE" w:rsidRDefault="005C4117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5C4117" w:rsidRPr="00B01DCE" w:rsidTr="005C4117">
        <w:tc>
          <w:tcPr>
            <w:tcW w:w="2802" w:type="dxa"/>
            <w:vMerge/>
            <w:shd w:val="clear" w:color="auto" w:fill="FFFFFF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C4117" w:rsidRPr="00B01DCE" w:rsidRDefault="005C4117" w:rsidP="00B01DCE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5C4117" w:rsidRPr="00B01DCE" w:rsidTr="005C4117">
        <w:tc>
          <w:tcPr>
            <w:tcW w:w="2802" w:type="dxa"/>
            <w:vMerge/>
            <w:shd w:val="clear" w:color="auto" w:fill="FFFFFF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5C4117" w:rsidRPr="00B01DCE" w:rsidTr="005C4117">
        <w:tc>
          <w:tcPr>
            <w:tcW w:w="2802" w:type="dxa"/>
            <w:vMerge/>
            <w:shd w:val="clear" w:color="auto" w:fill="FFFFFF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5C4117" w:rsidRPr="00B01DCE" w:rsidTr="005C4117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C4117" w:rsidRPr="00B01DCE" w:rsidRDefault="005C4117" w:rsidP="00B01DCE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B01DCE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C4117" w:rsidRPr="00B01DCE" w:rsidRDefault="005C4117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5C4117" w:rsidRPr="00B01DCE" w:rsidTr="005C4117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C4117" w:rsidRPr="00B01DCE" w:rsidRDefault="005C4117" w:rsidP="00B01DCE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C4117" w:rsidRPr="00B01DCE" w:rsidRDefault="005C4117" w:rsidP="00B01DCE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4117" w:rsidRPr="00B01DCE" w:rsidRDefault="005C4117" w:rsidP="00B01DCE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C4117" w:rsidRPr="00B01DCE" w:rsidRDefault="005C4117" w:rsidP="00B01DCE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5C4117" w:rsidRPr="00B01DCE" w:rsidTr="005C4117">
        <w:tc>
          <w:tcPr>
            <w:tcW w:w="2802" w:type="dxa"/>
            <w:vMerge w:val="restart"/>
            <w:shd w:val="clear" w:color="auto" w:fill="FFFFFF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Подпрограмма 1. «</w:t>
            </w: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Развитие транспортной инфраструктуры Пролетарского сельского поселения</w:t>
            </w: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5C4117" w:rsidRPr="00B01DCE" w:rsidRDefault="005C4117" w:rsidP="00B01DCE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305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C4117" w:rsidRPr="00B01DCE" w:rsidRDefault="005C4117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5C4117" w:rsidRPr="00B01DCE" w:rsidTr="005C4117">
        <w:tc>
          <w:tcPr>
            <w:tcW w:w="2802" w:type="dxa"/>
            <w:vMerge/>
            <w:shd w:val="clear" w:color="auto" w:fill="FFFFFF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C4117" w:rsidRPr="00B01DCE" w:rsidRDefault="005C4117" w:rsidP="00B01DCE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5C4117" w:rsidRPr="00B01DCE" w:rsidTr="005C4117">
        <w:tc>
          <w:tcPr>
            <w:tcW w:w="2802" w:type="dxa"/>
            <w:vMerge/>
            <w:shd w:val="clear" w:color="auto" w:fill="FFFFFF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5C4117" w:rsidRPr="00B01DCE" w:rsidTr="005C4117">
        <w:tc>
          <w:tcPr>
            <w:tcW w:w="2802" w:type="dxa"/>
            <w:vMerge/>
            <w:shd w:val="clear" w:color="auto" w:fill="FFFFFF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5C4117" w:rsidRPr="00B01DCE" w:rsidTr="005C4117">
        <w:tc>
          <w:tcPr>
            <w:tcW w:w="2802" w:type="dxa"/>
            <w:vMerge/>
            <w:shd w:val="clear" w:color="auto" w:fill="FFFFFF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C4117" w:rsidRPr="00B01DCE" w:rsidRDefault="005C4117" w:rsidP="00B01DCE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B01DCE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C4117" w:rsidRPr="00B01DCE" w:rsidRDefault="005C4117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5C4117" w:rsidRPr="00B01DCE" w:rsidTr="005C4117">
        <w:tc>
          <w:tcPr>
            <w:tcW w:w="2802" w:type="dxa"/>
            <w:vMerge/>
            <w:shd w:val="clear" w:color="auto" w:fill="FFFFFF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C4117" w:rsidRPr="00B01DCE" w:rsidRDefault="005C4117" w:rsidP="00B01DCE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C4117" w:rsidRPr="00B01DCE" w:rsidRDefault="005C4117" w:rsidP="00B01DCE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4117" w:rsidRPr="00B01DCE" w:rsidRDefault="005C4117" w:rsidP="00B01DCE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C4117" w:rsidRPr="00B01DCE" w:rsidRDefault="005C4117" w:rsidP="00B01DCE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5C4117" w:rsidRPr="00B01DCE" w:rsidTr="005C4117">
        <w:trPr>
          <w:trHeight w:val="106"/>
        </w:trPr>
        <w:tc>
          <w:tcPr>
            <w:tcW w:w="2802" w:type="dxa"/>
            <w:vMerge w:val="restart"/>
            <w:shd w:val="clear" w:color="auto" w:fill="FFFFFF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 xml:space="preserve">Подпрограмма 2. «Повышение безопасности дорожного движения на территории Пролетарского сельского поселения»   </w:t>
            </w:r>
          </w:p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C4117" w:rsidRPr="00B01DCE" w:rsidRDefault="005C4117" w:rsidP="00B01DCE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305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C4117" w:rsidRPr="00B01DCE" w:rsidRDefault="005C4117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5C4117" w:rsidRPr="00B01DCE" w:rsidTr="005C4117">
        <w:tc>
          <w:tcPr>
            <w:tcW w:w="2802" w:type="dxa"/>
            <w:vMerge/>
            <w:shd w:val="clear" w:color="auto" w:fill="FFFFFF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C4117" w:rsidRPr="00B01DCE" w:rsidRDefault="005C4117" w:rsidP="00B01DCE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B01DCE">
              <w:rPr>
                <w:color w:val="000000"/>
                <w:sz w:val="22"/>
                <w:szCs w:val="22"/>
                <w:lang w:val="x-none"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C4117" w:rsidRPr="00B01DCE" w:rsidRDefault="005C4117" w:rsidP="00B01DCE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5C4117" w:rsidRPr="00B01DCE" w:rsidTr="005C4117">
        <w:tc>
          <w:tcPr>
            <w:tcW w:w="2802" w:type="dxa"/>
            <w:vMerge/>
            <w:shd w:val="clear" w:color="auto" w:fill="FFFFFF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C4117" w:rsidRPr="00B01DCE" w:rsidRDefault="005C4117" w:rsidP="00B01DCE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B01DCE">
              <w:rPr>
                <w:color w:val="000000"/>
                <w:sz w:val="22"/>
                <w:szCs w:val="22"/>
                <w:lang w:val="x-none"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5C4117" w:rsidRPr="00B01DCE" w:rsidTr="005C4117">
        <w:trPr>
          <w:trHeight w:val="182"/>
        </w:trPr>
        <w:tc>
          <w:tcPr>
            <w:tcW w:w="2802" w:type="dxa"/>
            <w:vMerge/>
            <w:shd w:val="clear" w:color="auto" w:fill="FFFFFF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C4117" w:rsidRPr="00B01DCE" w:rsidRDefault="005C4117" w:rsidP="00B01DCE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B01DCE">
              <w:rPr>
                <w:color w:val="000000"/>
                <w:sz w:val="22"/>
                <w:szCs w:val="22"/>
                <w:lang w:val="x-none"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5C4117" w:rsidRPr="00B01DCE" w:rsidTr="005C4117">
        <w:tc>
          <w:tcPr>
            <w:tcW w:w="2802" w:type="dxa"/>
            <w:vMerge/>
            <w:shd w:val="clear" w:color="auto" w:fill="FFFFFF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C4117" w:rsidRPr="00B01DCE" w:rsidRDefault="005C4117" w:rsidP="00B01DCE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B01DCE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C4117" w:rsidRPr="00B01DCE" w:rsidRDefault="005C4117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5C4117" w:rsidRPr="00B01DCE" w:rsidTr="005C4117">
        <w:tc>
          <w:tcPr>
            <w:tcW w:w="2802" w:type="dxa"/>
            <w:vMerge/>
            <w:shd w:val="clear" w:color="auto" w:fill="FFFFFF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C4117" w:rsidRPr="00B01DCE" w:rsidRDefault="005C4117" w:rsidP="00B01DCE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C4117" w:rsidRPr="00B01DCE" w:rsidRDefault="005C4117" w:rsidP="00B01DCE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4117" w:rsidRPr="00B01DCE" w:rsidRDefault="005C4117" w:rsidP="00B01DCE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vAlign w:val="bottom"/>
          </w:tcPr>
          <w:p w:rsidR="005C4117" w:rsidRPr="00B01DCE" w:rsidRDefault="005C4117" w:rsidP="005C4117">
            <w:pPr>
              <w:suppressAutoHyphens/>
              <w:spacing w:line="276" w:lineRule="auto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».</w:t>
            </w:r>
          </w:p>
        </w:tc>
      </w:tr>
    </w:tbl>
    <w:p w:rsidR="002B270C" w:rsidRDefault="002B270C" w:rsidP="003836E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sectPr w:rsidR="002B270C" w:rsidSect="003836E5">
      <w:pgSz w:w="16840" w:h="11907" w:orient="landscape"/>
      <w:pgMar w:top="426" w:right="709" w:bottom="709" w:left="709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EDE" w:rsidRDefault="00C87EDE">
      <w:r>
        <w:separator/>
      </w:r>
    </w:p>
  </w:endnote>
  <w:endnote w:type="continuationSeparator" w:id="0">
    <w:p w:rsidR="00C87EDE" w:rsidRDefault="00C87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C9F" w:rsidRDefault="00787C9F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87C9F" w:rsidRDefault="00787C9F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C9F" w:rsidRDefault="00787C9F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494DAB">
      <w:rPr>
        <w:rStyle w:val="ab"/>
      </w:rPr>
      <w:t>2</w:t>
    </w:r>
    <w:r>
      <w:rPr>
        <w:rStyle w:val="ab"/>
      </w:rPr>
      <w:fldChar w:fldCharType="end"/>
    </w:r>
  </w:p>
  <w:p w:rsidR="00787C9F" w:rsidRDefault="00787C9F" w:rsidP="00476F55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EDE" w:rsidRDefault="00C87EDE">
      <w:r>
        <w:separator/>
      </w:r>
    </w:p>
  </w:footnote>
  <w:footnote w:type="continuationSeparator" w:id="0">
    <w:p w:rsidR="00C87EDE" w:rsidRDefault="00C87E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9pt;height:11.9pt" o:bullet="t"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right"/>
      <w:pPr>
        <w:tabs>
          <w:tab w:val="num" w:pos="0"/>
        </w:tabs>
        <w:ind w:left="644" w:hanging="36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decimal"/>
      <w:lvlText w:val="%1."/>
      <w:lvlJc w:val="right"/>
      <w:pPr>
        <w:tabs>
          <w:tab w:val="num" w:pos="0"/>
        </w:tabs>
        <w:ind w:left="644" w:hanging="360"/>
      </w:pPr>
      <w:rPr>
        <w:rFonts w:cs="Times New Roman"/>
      </w:rPr>
    </w:lvl>
  </w:abstractNum>
  <w:abstractNum w:abstractNumId="3">
    <w:nsid w:val="00000004"/>
    <w:multiLevelType w:val="multilevel"/>
    <w:tmpl w:val="F4865E28"/>
    <w:lvl w:ilvl="0">
      <w:start w:val="1"/>
      <w:numFmt w:val="decimal"/>
      <w:lvlText w:val="%1."/>
      <w:lvlJc w:val="right"/>
      <w:pPr>
        <w:tabs>
          <w:tab w:val="num" w:pos="0"/>
        </w:tabs>
        <w:ind w:left="644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right"/>
      <w:pPr>
        <w:tabs>
          <w:tab w:val="num" w:pos="0"/>
        </w:tabs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  <w:rPr>
        <w:rFonts w:cs="Times New Roman"/>
      </w:rPr>
    </w:lvl>
  </w:abstractNum>
  <w:abstractNum w:abstractNumId="5">
    <w:nsid w:val="00E91092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>
    <w:nsid w:val="18940D33"/>
    <w:multiLevelType w:val="hybridMultilevel"/>
    <w:tmpl w:val="1F36E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965803"/>
    <w:multiLevelType w:val="hybridMultilevel"/>
    <w:tmpl w:val="25FA4F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C2119FA"/>
    <w:multiLevelType w:val="hybridMultilevel"/>
    <w:tmpl w:val="061EE704"/>
    <w:lvl w:ilvl="0" w:tplc="E620F5FA">
      <w:start w:val="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F225595"/>
    <w:multiLevelType w:val="hybridMultilevel"/>
    <w:tmpl w:val="99783768"/>
    <w:lvl w:ilvl="0" w:tplc="FA3EA5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13B6996"/>
    <w:multiLevelType w:val="hybridMultilevel"/>
    <w:tmpl w:val="2B5816B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82143A"/>
    <w:multiLevelType w:val="hybridMultilevel"/>
    <w:tmpl w:val="90407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A45DDE"/>
    <w:multiLevelType w:val="hybridMultilevel"/>
    <w:tmpl w:val="F8404760"/>
    <w:lvl w:ilvl="0" w:tplc="1AA45E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8103677"/>
    <w:multiLevelType w:val="hybridMultilevel"/>
    <w:tmpl w:val="BF268540"/>
    <w:lvl w:ilvl="0" w:tplc="65DC3926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676E28CB"/>
    <w:multiLevelType w:val="hybridMultilevel"/>
    <w:tmpl w:val="10920EFC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F376A47"/>
    <w:multiLevelType w:val="hybridMultilevel"/>
    <w:tmpl w:val="B2F4CCC2"/>
    <w:lvl w:ilvl="0" w:tplc="3D7C13A2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7521D1"/>
    <w:multiLevelType w:val="hybridMultilevel"/>
    <w:tmpl w:val="1102EDC4"/>
    <w:lvl w:ilvl="0" w:tplc="164CEAC2">
      <w:start w:val="1"/>
      <w:numFmt w:val="decimal"/>
      <w:lvlText w:val="%1."/>
      <w:lvlJc w:val="left"/>
      <w:pPr>
        <w:ind w:left="644" w:hanging="360"/>
      </w:pPr>
      <w:rPr>
        <w:rFonts w:cs="Times New Roman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0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12"/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4"/>
  </w:num>
  <w:num w:numId="17">
    <w:abstractNumId w:val="6"/>
  </w:num>
  <w:num w:numId="18">
    <w:abstractNumId w:val="9"/>
  </w:num>
  <w:num w:numId="19">
    <w:abstractNumId w:val="7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E3A"/>
    <w:rsid w:val="00003B0D"/>
    <w:rsid w:val="000062E2"/>
    <w:rsid w:val="000065C5"/>
    <w:rsid w:val="000067D7"/>
    <w:rsid w:val="000213F5"/>
    <w:rsid w:val="000315B4"/>
    <w:rsid w:val="00037209"/>
    <w:rsid w:val="00041EF9"/>
    <w:rsid w:val="00042414"/>
    <w:rsid w:val="000437CB"/>
    <w:rsid w:val="00050EFC"/>
    <w:rsid w:val="000553CB"/>
    <w:rsid w:val="00055658"/>
    <w:rsid w:val="00064EF1"/>
    <w:rsid w:val="000676E0"/>
    <w:rsid w:val="00072471"/>
    <w:rsid w:val="00073812"/>
    <w:rsid w:val="0007547D"/>
    <w:rsid w:val="00080454"/>
    <w:rsid w:val="000813B6"/>
    <w:rsid w:val="00087B11"/>
    <w:rsid w:val="00092F2F"/>
    <w:rsid w:val="000A1D2A"/>
    <w:rsid w:val="000A6888"/>
    <w:rsid w:val="000A7A35"/>
    <w:rsid w:val="000B1E8F"/>
    <w:rsid w:val="000B2F64"/>
    <w:rsid w:val="000B4EB6"/>
    <w:rsid w:val="000D08B2"/>
    <w:rsid w:val="000D157C"/>
    <w:rsid w:val="000D6456"/>
    <w:rsid w:val="000E1E20"/>
    <w:rsid w:val="000E5F10"/>
    <w:rsid w:val="000F06A4"/>
    <w:rsid w:val="000F1558"/>
    <w:rsid w:val="000F2D50"/>
    <w:rsid w:val="000F509F"/>
    <w:rsid w:val="000F7074"/>
    <w:rsid w:val="00102DA7"/>
    <w:rsid w:val="0010321F"/>
    <w:rsid w:val="00105A58"/>
    <w:rsid w:val="00106987"/>
    <w:rsid w:val="00113027"/>
    <w:rsid w:val="001157AE"/>
    <w:rsid w:val="00122BEE"/>
    <w:rsid w:val="00123961"/>
    <w:rsid w:val="001312D1"/>
    <w:rsid w:val="0013133D"/>
    <w:rsid w:val="001329BF"/>
    <w:rsid w:val="0013384D"/>
    <w:rsid w:val="001473CC"/>
    <w:rsid w:val="001532E8"/>
    <w:rsid w:val="00153E1D"/>
    <w:rsid w:val="001540BC"/>
    <w:rsid w:val="001622DD"/>
    <w:rsid w:val="0016452F"/>
    <w:rsid w:val="00166864"/>
    <w:rsid w:val="00170810"/>
    <w:rsid w:val="00174845"/>
    <w:rsid w:val="001844E0"/>
    <w:rsid w:val="00184E27"/>
    <w:rsid w:val="0019006B"/>
    <w:rsid w:val="0019306B"/>
    <w:rsid w:val="001969E4"/>
    <w:rsid w:val="001A0C17"/>
    <w:rsid w:val="001A1B4E"/>
    <w:rsid w:val="001A49DD"/>
    <w:rsid w:val="001A7BFD"/>
    <w:rsid w:val="001B592D"/>
    <w:rsid w:val="001B61C1"/>
    <w:rsid w:val="001C1398"/>
    <w:rsid w:val="001D192A"/>
    <w:rsid w:val="001D37E7"/>
    <w:rsid w:val="001D38A1"/>
    <w:rsid w:val="001D49B9"/>
    <w:rsid w:val="001E6FBE"/>
    <w:rsid w:val="001E7D7F"/>
    <w:rsid w:val="001F5743"/>
    <w:rsid w:val="002015E3"/>
    <w:rsid w:val="00203618"/>
    <w:rsid w:val="00204667"/>
    <w:rsid w:val="002052ED"/>
    <w:rsid w:val="00206936"/>
    <w:rsid w:val="00211C4B"/>
    <w:rsid w:val="00222400"/>
    <w:rsid w:val="00223447"/>
    <w:rsid w:val="00223BD0"/>
    <w:rsid w:val="00223FCB"/>
    <w:rsid w:val="0022400C"/>
    <w:rsid w:val="00224DAB"/>
    <w:rsid w:val="00227415"/>
    <w:rsid w:val="00230D68"/>
    <w:rsid w:val="0024187C"/>
    <w:rsid w:val="002428A4"/>
    <w:rsid w:val="00250FDA"/>
    <w:rsid w:val="00253935"/>
    <w:rsid w:val="0025407A"/>
    <w:rsid w:val="00257360"/>
    <w:rsid w:val="00266F00"/>
    <w:rsid w:val="0026768C"/>
    <w:rsid w:val="00275F86"/>
    <w:rsid w:val="0027683B"/>
    <w:rsid w:val="00281D57"/>
    <w:rsid w:val="0028361D"/>
    <w:rsid w:val="00283A10"/>
    <w:rsid w:val="00284CAF"/>
    <w:rsid w:val="0028558B"/>
    <w:rsid w:val="00290E92"/>
    <w:rsid w:val="0029470B"/>
    <w:rsid w:val="002957A0"/>
    <w:rsid w:val="002A22BF"/>
    <w:rsid w:val="002A2CA9"/>
    <w:rsid w:val="002A3B44"/>
    <w:rsid w:val="002A642E"/>
    <w:rsid w:val="002B15BD"/>
    <w:rsid w:val="002B22E6"/>
    <w:rsid w:val="002B270C"/>
    <w:rsid w:val="002B436E"/>
    <w:rsid w:val="002B5BB9"/>
    <w:rsid w:val="002B6AE4"/>
    <w:rsid w:val="002C2DF4"/>
    <w:rsid w:val="002C6C4B"/>
    <w:rsid w:val="002D180B"/>
    <w:rsid w:val="002D1CB4"/>
    <w:rsid w:val="002D319D"/>
    <w:rsid w:val="002D404A"/>
    <w:rsid w:val="002D43B4"/>
    <w:rsid w:val="002D658D"/>
    <w:rsid w:val="002E12A6"/>
    <w:rsid w:val="002E4312"/>
    <w:rsid w:val="002F299A"/>
    <w:rsid w:val="002F4D57"/>
    <w:rsid w:val="002F6E91"/>
    <w:rsid w:val="002F6FA7"/>
    <w:rsid w:val="003009FA"/>
    <w:rsid w:val="00305371"/>
    <w:rsid w:val="003077EB"/>
    <w:rsid w:val="003104D2"/>
    <w:rsid w:val="00310A25"/>
    <w:rsid w:val="00310B50"/>
    <w:rsid w:val="00311C1E"/>
    <w:rsid w:val="003141A0"/>
    <w:rsid w:val="003213E0"/>
    <w:rsid w:val="003230AD"/>
    <w:rsid w:val="00330367"/>
    <w:rsid w:val="00330C1E"/>
    <w:rsid w:val="00330EF4"/>
    <w:rsid w:val="00331003"/>
    <w:rsid w:val="00331235"/>
    <w:rsid w:val="00331E18"/>
    <w:rsid w:val="00331F49"/>
    <w:rsid w:val="00333B85"/>
    <w:rsid w:val="00335E56"/>
    <w:rsid w:val="00336326"/>
    <w:rsid w:val="0034655F"/>
    <w:rsid w:val="00350EC9"/>
    <w:rsid w:val="00353EEA"/>
    <w:rsid w:val="003551F3"/>
    <w:rsid w:val="00355A53"/>
    <w:rsid w:val="00361865"/>
    <w:rsid w:val="003629F0"/>
    <w:rsid w:val="003646A7"/>
    <w:rsid w:val="00373B82"/>
    <w:rsid w:val="00374452"/>
    <w:rsid w:val="003821C4"/>
    <w:rsid w:val="003836E5"/>
    <w:rsid w:val="00383BE9"/>
    <w:rsid w:val="00387896"/>
    <w:rsid w:val="003963DC"/>
    <w:rsid w:val="003A3FB0"/>
    <w:rsid w:val="003B0B63"/>
    <w:rsid w:val="003B1D18"/>
    <w:rsid w:val="003B2A6D"/>
    <w:rsid w:val="003C0BBD"/>
    <w:rsid w:val="003D1FAB"/>
    <w:rsid w:val="003D7341"/>
    <w:rsid w:val="003F0051"/>
    <w:rsid w:val="003F1149"/>
    <w:rsid w:val="003F4F14"/>
    <w:rsid w:val="00400C18"/>
    <w:rsid w:val="00403801"/>
    <w:rsid w:val="00403BAB"/>
    <w:rsid w:val="004111BA"/>
    <w:rsid w:val="00412C69"/>
    <w:rsid w:val="004130F2"/>
    <w:rsid w:val="0042489B"/>
    <w:rsid w:val="00424F2A"/>
    <w:rsid w:val="00425525"/>
    <w:rsid w:val="00426638"/>
    <w:rsid w:val="00427B3E"/>
    <w:rsid w:val="0043653D"/>
    <w:rsid w:val="004402DE"/>
    <w:rsid w:val="004418DF"/>
    <w:rsid w:val="004419ED"/>
    <w:rsid w:val="004458C4"/>
    <w:rsid w:val="004511C4"/>
    <w:rsid w:val="0045385C"/>
    <w:rsid w:val="004576CA"/>
    <w:rsid w:val="00463847"/>
    <w:rsid w:val="004647D8"/>
    <w:rsid w:val="00464BD4"/>
    <w:rsid w:val="00471C54"/>
    <w:rsid w:val="00473326"/>
    <w:rsid w:val="00476F55"/>
    <w:rsid w:val="00481B18"/>
    <w:rsid w:val="00487EE6"/>
    <w:rsid w:val="004912A7"/>
    <w:rsid w:val="00492AA0"/>
    <w:rsid w:val="00494DAB"/>
    <w:rsid w:val="00496401"/>
    <w:rsid w:val="004A094F"/>
    <w:rsid w:val="004B5BC3"/>
    <w:rsid w:val="004B5C0E"/>
    <w:rsid w:val="004B692F"/>
    <w:rsid w:val="004C08ED"/>
    <w:rsid w:val="004C18B2"/>
    <w:rsid w:val="004C4C96"/>
    <w:rsid w:val="004C6D50"/>
    <w:rsid w:val="004C7B75"/>
    <w:rsid w:val="004D189D"/>
    <w:rsid w:val="004D1F5B"/>
    <w:rsid w:val="004D240E"/>
    <w:rsid w:val="004D355F"/>
    <w:rsid w:val="004D53A8"/>
    <w:rsid w:val="004D7596"/>
    <w:rsid w:val="004E0A59"/>
    <w:rsid w:val="004E279D"/>
    <w:rsid w:val="004E5DC7"/>
    <w:rsid w:val="004F0F7E"/>
    <w:rsid w:val="004F125C"/>
    <w:rsid w:val="004F30C6"/>
    <w:rsid w:val="004F3423"/>
    <w:rsid w:val="004F4CBB"/>
    <w:rsid w:val="005033F0"/>
    <w:rsid w:val="00507293"/>
    <w:rsid w:val="00507BEC"/>
    <w:rsid w:val="0051176B"/>
    <w:rsid w:val="0051312A"/>
    <w:rsid w:val="00514FF4"/>
    <w:rsid w:val="00523E32"/>
    <w:rsid w:val="005273EA"/>
    <w:rsid w:val="00532989"/>
    <w:rsid w:val="00537B01"/>
    <w:rsid w:val="005425B7"/>
    <w:rsid w:val="00542B73"/>
    <w:rsid w:val="00544BB6"/>
    <w:rsid w:val="00560427"/>
    <w:rsid w:val="0057575C"/>
    <w:rsid w:val="00577970"/>
    <w:rsid w:val="00577C63"/>
    <w:rsid w:val="00582C97"/>
    <w:rsid w:val="00584659"/>
    <w:rsid w:val="00594108"/>
    <w:rsid w:val="0059485E"/>
    <w:rsid w:val="005A1DBB"/>
    <w:rsid w:val="005A253C"/>
    <w:rsid w:val="005A4E9E"/>
    <w:rsid w:val="005A5CE4"/>
    <w:rsid w:val="005A6DEA"/>
    <w:rsid w:val="005B243B"/>
    <w:rsid w:val="005B471E"/>
    <w:rsid w:val="005C2295"/>
    <w:rsid w:val="005C3138"/>
    <w:rsid w:val="005C4117"/>
    <w:rsid w:val="005C42CB"/>
    <w:rsid w:val="005D707F"/>
    <w:rsid w:val="005D7087"/>
    <w:rsid w:val="005D7D52"/>
    <w:rsid w:val="005E5AEB"/>
    <w:rsid w:val="005F0C34"/>
    <w:rsid w:val="005F7C41"/>
    <w:rsid w:val="006000DD"/>
    <w:rsid w:val="00613351"/>
    <w:rsid w:val="006158FC"/>
    <w:rsid w:val="006163C1"/>
    <w:rsid w:val="006171F4"/>
    <w:rsid w:val="00621EBD"/>
    <w:rsid w:val="006220BD"/>
    <w:rsid w:val="00633558"/>
    <w:rsid w:val="00642ECD"/>
    <w:rsid w:val="006464BD"/>
    <w:rsid w:val="00650093"/>
    <w:rsid w:val="0065149B"/>
    <w:rsid w:val="006536EC"/>
    <w:rsid w:val="006558C4"/>
    <w:rsid w:val="00655ECF"/>
    <w:rsid w:val="006570C0"/>
    <w:rsid w:val="00661A15"/>
    <w:rsid w:val="00661A95"/>
    <w:rsid w:val="00662347"/>
    <w:rsid w:val="006628CC"/>
    <w:rsid w:val="00662DAF"/>
    <w:rsid w:val="00665AF1"/>
    <w:rsid w:val="00672FB0"/>
    <w:rsid w:val="00675529"/>
    <w:rsid w:val="00680CE4"/>
    <w:rsid w:val="006827A9"/>
    <w:rsid w:val="00684E0A"/>
    <w:rsid w:val="0068516D"/>
    <w:rsid w:val="006907CA"/>
    <w:rsid w:val="006A20AB"/>
    <w:rsid w:val="006A6260"/>
    <w:rsid w:val="006B3615"/>
    <w:rsid w:val="006B451E"/>
    <w:rsid w:val="006C46BF"/>
    <w:rsid w:val="006D033D"/>
    <w:rsid w:val="006D088E"/>
    <w:rsid w:val="006D5438"/>
    <w:rsid w:val="006D6326"/>
    <w:rsid w:val="006E3F5C"/>
    <w:rsid w:val="006E6B74"/>
    <w:rsid w:val="006F1CE1"/>
    <w:rsid w:val="006F3332"/>
    <w:rsid w:val="006F39C2"/>
    <w:rsid w:val="006F46C6"/>
    <w:rsid w:val="00701C5C"/>
    <w:rsid w:val="00712C7F"/>
    <w:rsid w:val="00720400"/>
    <w:rsid w:val="0072516A"/>
    <w:rsid w:val="00725444"/>
    <w:rsid w:val="0073091A"/>
    <w:rsid w:val="00735B3A"/>
    <w:rsid w:val="00736452"/>
    <w:rsid w:val="00741F33"/>
    <w:rsid w:val="00745ABF"/>
    <w:rsid w:val="00754844"/>
    <w:rsid w:val="00761249"/>
    <w:rsid w:val="007619C8"/>
    <w:rsid w:val="00762138"/>
    <w:rsid w:val="00762A67"/>
    <w:rsid w:val="0076534B"/>
    <w:rsid w:val="007668BA"/>
    <w:rsid w:val="00767AD2"/>
    <w:rsid w:val="00770279"/>
    <w:rsid w:val="0077138D"/>
    <w:rsid w:val="007719B5"/>
    <w:rsid w:val="00774261"/>
    <w:rsid w:val="00776086"/>
    <w:rsid w:val="0078182E"/>
    <w:rsid w:val="00783B99"/>
    <w:rsid w:val="00787558"/>
    <w:rsid w:val="007877BF"/>
    <w:rsid w:val="00787C9F"/>
    <w:rsid w:val="00790A54"/>
    <w:rsid w:val="00790F03"/>
    <w:rsid w:val="007932CD"/>
    <w:rsid w:val="00794FD4"/>
    <w:rsid w:val="0079517D"/>
    <w:rsid w:val="00795E21"/>
    <w:rsid w:val="00795E41"/>
    <w:rsid w:val="00797E47"/>
    <w:rsid w:val="007A10FD"/>
    <w:rsid w:val="007A4082"/>
    <w:rsid w:val="007A4730"/>
    <w:rsid w:val="007A7C89"/>
    <w:rsid w:val="007B1FAE"/>
    <w:rsid w:val="007B4135"/>
    <w:rsid w:val="007B63DF"/>
    <w:rsid w:val="007C03B4"/>
    <w:rsid w:val="007C2D29"/>
    <w:rsid w:val="007C411B"/>
    <w:rsid w:val="007D4FB1"/>
    <w:rsid w:val="007D5ED9"/>
    <w:rsid w:val="007E2897"/>
    <w:rsid w:val="007F1067"/>
    <w:rsid w:val="007F6167"/>
    <w:rsid w:val="00802A17"/>
    <w:rsid w:val="008037EE"/>
    <w:rsid w:val="008067EB"/>
    <w:rsid w:val="00807445"/>
    <w:rsid w:val="0081437C"/>
    <w:rsid w:val="008170ED"/>
    <w:rsid w:val="0082165F"/>
    <w:rsid w:val="008251E9"/>
    <w:rsid w:val="00825C91"/>
    <w:rsid w:val="00827DD9"/>
    <w:rsid w:val="00831CF6"/>
    <w:rsid w:val="00841CA7"/>
    <w:rsid w:val="00850B49"/>
    <w:rsid w:val="0085109E"/>
    <w:rsid w:val="008531DF"/>
    <w:rsid w:val="00853CD2"/>
    <w:rsid w:val="00861FE7"/>
    <w:rsid w:val="00864991"/>
    <w:rsid w:val="00864DE4"/>
    <w:rsid w:val="00865921"/>
    <w:rsid w:val="008663E7"/>
    <w:rsid w:val="00870975"/>
    <w:rsid w:val="008764FF"/>
    <w:rsid w:val="00884797"/>
    <w:rsid w:val="0088518D"/>
    <w:rsid w:val="00886F98"/>
    <w:rsid w:val="0089074D"/>
    <w:rsid w:val="00893714"/>
    <w:rsid w:val="00894987"/>
    <w:rsid w:val="0089723E"/>
    <w:rsid w:val="008A2C68"/>
    <w:rsid w:val="008A3C9F"/>
    <w:rsid w:val="008A4F36"/>
    <w:rsid w:val="008B0820"/>
    <w:rsid w:val="008B0E44"/>
    <w:rsid w:val="008B4D65"/>
    <w:rsid w:val="008C03F6"/>
    <w:rsid w:val="008C0DF9"/>
    <w:rsid w:val="008D7397"/>
    <w:rsid w:val="008E038E"/>
    <w:rsid w:val="008E4F7F"/>
    <w:rsid w:val="008E5322"/>
    <w:rsid w:val="008E7746"/>
    <w:rsid w:val="008F2EAA"/>
    <w:rsid w:val="008F619D"/>
    <w:rsid w:val="009011F0"/>
    <w:rsid w:val="00902780"/>
    <w:rsid w:val="00911C3F"/>
    <w:rsid w:val="0091308C"/>
    <w:rsid w:val="00920540"/>
    <w:rsid w:val="0092198A"/>
    <w:rsid w:val="00923655"/>
    <w:rsid w:val="00926601"/>
    <w:rsid w:val="00927BEA"/>
    <w:rsid w:val="0093463D"/>
    <w:rsid w:val="00935666"/>
    <w:rsid w:val="00936DE3"/>
    <w:rsid w:val="00936EE8"/>
    <w:rsid w:val="00936F4D"/>
    <w:rsid w:val="00937E13"/>
    <w:rsid w:val="009432D3"/>
    <w:rsid w:val="00944C99"/>
    <w:rsid w:val="00945130"/>
    <w:rsid w:val="009550E1"/>
    <w:rsid w:val="009554D7"/>
    <w:rsid w:val="0095720E"/>
    <w:rsid w:val="00957729"/>
    <w:rsid w:val="00957941"/>
    <w:rsid w:val="009620A6"/>
    <w:rsid w:val="0096697E"/>
    <w:rsid w:val="00970ED2"/>
    <w:rsid w:val="00971D32"/>
    <w:rsid w:val="00975A79"/>
    <w:rsid w:val="00982DC4"/>
    <w:rsid w:val="00993EF4"/>
    <w:rsid w:val="009A0307"/>
    <w:rsid w:val="009A2761"/>
    <w:rsid w:val="009A4F9F"/>
    <w:rsid w:val="009A7C06"/>
    <w:rsid w:val="009B1176"/>
    <w:rsid w:val="009B11E4"/>
    <w:rsid w:val="009C1D7C"/>
    <w:rsid w:val="009C3F7A"/>
    <w:rsid w:val="009C6BB5"/>
    <w:rsid w:val="009C6D36"/>
    <w:rsid w:val="009C758D"/>
    <w:rsid w:val="009D682E"/>
    <w:rsid w:val="009D789B"/>
    <w:rsid w:val="009F28F8"/>
    <w:rsid w:val="009F3DE3"/>
    <w:rsid w:val="009F44DC"/>
    <w:rsid w:val="009F53FC"/>
    <w:rsid w:val="009F6F8D"/>
    <w:rsid w:val="00A028D8"/>
    <w:rsid w:val="00A039C6"/>
    <w:rsid w:val="00A16AED"/>
    <w:rsid w:val="00A21D35"/>
    <w:rsid w:val="00A23923"/>
    <w:rsid w:val="00A24E07"/>
    <w:rsid w:val="00A30373"/>
    <w:rsid w:val="00A3687A"/>
    <w:rsid w:val="00A4234C"/>
    <w:rsid w:val="00A4604B"/>
    <w:rsid w:val="00A54221"/>
    <w:rsid w:val="00A62AFC"/>
    <w:rsid w:val="00A63BF7"/>
    <w:rsid w:val="00A64977"/>
    <w:rsid w:val="00A64A21"/>
    <w:rsid w:val="00A665AE"/>
    <w:rsid w:val="00A66741"/>
    <w:rsid w:val="00A667B1"/>
    <w:rsid w:val="00A761D6"/>
    <w:rsid w:val="00A8030E"/>
    <w:rsid w:val="00A806B6"/>
    <w:rsid w:val="00A9194E"/>
    <w:rsid w:val="00A96B9A"/>
    <w:rsid w:val="00A9773B"/>
    <w:rsid w:val="00AA0CA0"/>
    <w:rsid w:val="00AA7EF5"/>
    <w:rsid w:val="00AB32C0"/>
    <w:rsid w:val="00AB5B8E"/>
    <w:rsid w:val="00AB5EC6"/>
    <w:rsid w:val="00AC06AE"/>
    <w:rsid w:val="00AC4B59"/>
    <w:rsid w:val="00AC539A"/>
    <w:rsid w:val="00AD3101"/>
    <w:rsid w:val="00AF1AE0"/>
    <w:rsid w:val="00AF1AFD"/>
    <w:rsid w:val="00B01499"/>
    <w:rsid w:val="00B01DCE"/>
    <w:rsid w:val="00B03D20"/>
    <w:rsid w:val="00B04BF8"/>
    <w:rsid w:val="00B07968"/>
    <w:rsid w:val="00B103BF"/>
    <w:rsid w:val="00B14FC9"/>
    <w:rsid w:val="00B226AF"/>
    <w:rsid w:val="00B27189"/>
    <w:rsid w:val="00B30178"/>
    <w:rsid w:val="00B31C15"/>
    <w:rsid w:val="00B36F56"/>
    <w:rsid w:val="00B472A1"/>
    <w:rsid w:val="00B473A7"/>
    <w:rsid w:val="00B475AC"/>
    <w:rsid w:val="00B53010"/>
    <w:rsid w:val="00B53093"/>
    <w:rsid w:val="00B53643"/>
    <w:rsid w:val="00B538A6"/>
    <w:rsid w:val="00B55656"/>
    <w:rsid w:val="00B55DFE"/>
    <w:rsid w:val="00B56AAF"/>
    <w:rsid w:val="00B57199"/>
    <w:rsid w:val="00B60AAE"/>
    <w:rsid w:val="00B625CB"/>
    <w:rsid w:val="00B67297"/>
    <w:rsid w:val="00B71D45"/>
    <w:rsid w:val="00B77947"/>
    <w:rsid w:val="00B80A86"/>
    <w:rsid w:val="00B8144D"/>
    <w:rsid w:val="00B8765D"/>
    <w:rsid w:val="00B9373A"/>
    <w:rsid w:val="00B943E9"/>
    <w:rsid w:val="00B95DF7"/>
    <w:rsid w:val="00B960B2"/>
    <w:rsid w:val="00BA0F1D"/>
    <w:rsid w:val="00BA2B91"/>
    <w:rsid w:val="00BA2E04"/>
    <w:rsid w:val="00BA37F7"/>
    <w:rsid w:val="00BB2512"/>
    <w:rsid w:val="00BB36A6"/>
    <w:rsid w:val="00BB3F2D"/>
    <w:rsid w:val="00BC3E11"/>
    <w:rsid w:val="00BC48A0"/>
    <w:rsid w:val="00BC67ED"/>
    <w:rsid w:val="00BD13F6"/>
    <w:rsid w:val="00BD26F5"/>
    <w:rsid w:val="00BD27A3"/>
    <w:rsid w:val="00BD30B7"/>
    <w:rsid w:val="00BE04BD"/>
    <w:rsid w:val="00BF279A"/>
    <w:rsid w:val="00C020D5"/>
    <w:rsid w:val="00C043F5"/>
    <w:rsid w:val="00C06416"/>
    <w:rsid w:val="00C10A10"/>
    <w:rsid w:val="00C10CA1"/>
    <w:rsid w:val="00C12C32"/>
    <w:rsid w:val="00C171DF"/>
    <w:rsid w:val="00C213F4"/>
    <w:rsid w:val="00C227F9"/>
    <w:rsid w:val="00C230A2"/>
    <w:rsid w:val="00C2349C"/>
    <w:rsid w:val="00C327FC"/>
    <w:rsid w:val="00C359BF"/>
    <w:rsid w:val="00C359CC"/>
    <w:rsid w:val="00C422AC"/>
    <w:rsid w:val="00C43085"/>
    <w:rsid w:val="00C470D7"/>
    <w:rsid w:val="00C47957"/>
    <w:rsid w:val="00C5069A"/>
    <w:rsid w:val="00C56ED2"/>
    <w:rsid w:val="00C57C0A"/>
    <w:rsid w:val="00C61C57"/>
    <w:rsid w:val="00C667F2"/>
    <w:rsid w:val="00C71B9F"/>
    <w:rsid w:val="00C80D31"/>
    <w:rsid w:val="00C84BA5"/>
    <w:rsid w:val="00C84BF6"/>
    <w:rsid w:val="00C87EDE"/>
    <w:rsid w:val="00C904E9"/>
    <w:rsid w:val="00C90E55"/>
    <w:rsid w:val="00C90F9D"/>
    <w:rsid w:val="00C96688"/>
    <w:rsid w:val="00C97ECA"/>
    <w:rsid w:val="00CA0062"/>
    <w:rsid w:val="00CA0D2D"/>
    <w:rsid w:val="00CA3E3A"/>
    <w:rsid w:val="00CA632D"/>
    <w:rsid w:val="00CA6BEC"/>
    <w:rsid w:val="00CA6EC4"/>
    <w:rsid w:val="00CB13AC"/>
    <w:rsid w:val="00CB22E0"/>
    <w:rsid w:val="00CB26E4"/>
    <w:rsid w:val="00CB4B77"/>
    <w:rsid w:val="00CB5D13"/>
    <w:rsid w:val="00CB74D5"/>
    <w:rsid w:val="00CB7B5C"/>
    <w:rsid w:val="00CC774F"/>
    <w:rsid w:val="00CD3069"/>
    <w:rsid w:val="00CD7EDD"/>
    <w:rsid w:val="00CE0CD6"/>
    <w:rsid w:val="00CE354A"/>
    <w:rsid w:val="00CE3C40"/>
    <w:rsid w:val="00CE5BF5"/>
    <w:rsid w:val="00CE7C8C"/>
    <w:rsid w:val="00CF2DE4"/>
    <w:rsid w:val="00CF2DFE"/>
    <w:rsid w:val="00CF4284"/>
    <w:rsid w:val="00CF491D"/>
    <w:rsid w:val="00CF5B8D"/>
    <w:rsid w:val="00D02414"/>
    <w:rsid w:val="00D154B1"/>
    <w:rsid w:val="00D17872"/>
    <w:rsid w:val="00D215BA"/>
    <w:rsid w:val="00D21A8A"/>
    <w:rsid w:val="00D22D84"/>
    <w:rsid w:val="00D231D6"/>
    <w:rsid w:val="00D27895"/>
    <w:rsid w:val="00D32395"/>
    <w:rsid w:val="00D32B32"/>
    <w:rsid w:val="00D36073"/>
    <w:rsid w:val="00D42695"/>
    <w:rsid w:val="00D42B3E"/>
    <w:rsid w:val="00D46A23"/>
    <w:rsid w:val="00D60444"/>
    <w:rsid w:val="00D63175"/>
    <w:rsid w:val="00D65AD2"/>
    <w:rsid w:val="00D72692"/>
    <w:rsid w:val="00D76FB2"/>
    <w:rsid w:val="00D77992"/>
    <w:rsid w:val="00D8072E"/>
    <w:rsid w:val="00D82CBC"/>
    <w:rsid w:val="00D83387"/>
    <w:rsid w:val="00D8360E"/>
    <w:rsid w:val="00D84180"/>
    <w:rsid w:val="00D84291"/>
    <w:rsid w:val="00D84383"/>
    <w:rsid w:val="00D852C3"/>
    <w:rsid w:val="00D86247"/>
    <w:rsid w:val="00D90C2D"/>
    <w:rsid w:val="00D95EED"/>
    <w:rsid w:val="00D96828"/>
    <w:rsid w:val="00D97E3E"/>
    <w:rsid w:val="00DA0EE6"/>
    <w:rsid w:val="00DA13BE"/>
    <w:rsid w:val="00DA6DD2"/>
    <w:rsid w:val="00DA79D4"/>
    <w:rsid w:val="00DB4A11"/>
    <w:rsid w:val="00DB5BB9"/>
    <w:rsid w:val="00DB659F"/>
    <w:rsid w:val="00DC5709"/>
    <w:rsid w:val="00DD2324"/>
    <w:rsid w:val="00DD5512"/>
    <w:rsid w:val="00DD5623"/>
    <w:rsid w:val="00DD7AC6"/>
    <w:rsid w:val="00DE1E9F"/>
    <w:rsid w:val="00DE37C1"/>
    <w:rsid w:val="00DE405F"/>
    <w:rsid w:val="00DE47BA"/>
    <w:rsid w:val="00DF0355"/>
    <w:rsid w:val="00E00C01"/>
    <w:rsid w:val="00E0421C"/>
    <w:rsid w:val="00E045F8"/>
    <w:rsid w:val="00E07904"/>
    <w:rsid w:val="00E23832"/>
    <w:rsid w:val="00E27019"/>
    <w:rsid w:val="00E27B99"/>
    <w:rsid w:val="00E3493E"/>
    <w:rsid w:val="00E36B39"/>
    <w:rsid w:val="00E36FB7"/>
    <w:rsid w:val="00E37C66"/>
    <w:rsid w:val="00E43559"/>
    <w:rsid w:val="00E50C50"/>
    <w:rsid w:val="00E529EC"/>
    <w:rsid w:val="00E52A55"/>
    <w:rsid w:val="00E5304D"/>
    <w:rsid w:val="00E56ECE"/>
    <w:rsid w:val="00E65F05"/>
    <w:rsid w:val="00E6731C"/>
    <w:rsid w:val="00E702AD"/>
    <w:rsid w:val="00E717AE"/>
    <w:rsid w:val="00E75C8C"/>
    <w:rsid w:val="00E766DA"/>
    <w:rsid w:val="00E8087D"/>
    <w:rsid w:val="00E813B5"/>
    <w:rsid w:val="00E8158B"/>
    <w:rsid w:val="00E835D5"/>
    <w:rsid w:val="00E84A35"/>
    <w:rsid w:val="00E857C3"/>
    <w:rsid w:val="00E859E4"/>
    <w:rsid w:val="00E941E9"/>
    <w:rsid w:val="00E97C0E"/>
    <w:rsid w:val="00E97F39"/>
    <w:rsid w:val="00EA2CEE"/>
    <w:rsid w:val="00EA3863"/>
    <w:rsid w:val="00EA4566"/>
    <w:rsid w:val="00EA6C99"/>
    <w:rsid w:val="00EA71DF"/>
    <w:rsid w:val="00EA7CFE"/>
    <w:rsid w:val="00EB1C53"/>
    <w:rsid w:val="00EB30A4"/>
    <w:rsid w:val="00EB5C0B"/>
    <w:rsid w:val="00EB6088"/>
    <w:rsid w:val="00EB7C45"/>
    <w:rsid w:val="00ED0FB0"/>
    <w:rsid w:val="00ED3016"/>
    <w:rsid w:val="00ED36A1"/>
    <w:rsid w:val="00ED550D"/>
    <w:rsid w:val="00ED67BC"/>
    <w:rsid w:val="00EE0700"/>
    <w:rsid w:val="00EE192F"/>
    <w:rsid w:val="00EE4277"/>
    <w:rsid w:val="00EE4E98"/>
    <w:rsid w:val="00EF19C7"/>
    <w:rsid w:val="00F033DC"/>
    <w:rsid w:val="00F03D33"/>
    <w:rsid w:val="00F06C16"/>
    <w:rsid w:val="00F0799E"/>
    <w:rsid w:val="00F11EC5"/>
    <w:rsid w:val="00F12F49"/>
    <w:rsid w:val="00F15545"/>
    <w:rsid w:val="00F159FD"/>
    <w:rsid w:val="00F20EAC"/>
    <w:rsid w:val="00F21A59"/>
    <w:rsid w:val="00F3339A"/>
    <w:rsid w:val="00F40A82"/>
    <w:rsid w:val="00F473FE"/>
    <w:rsid w:val="00F5114C"/>
    <w:rsid w:val="00F5626E"/>
    <w:rsid w:val="00F56EF6"/>
    <w:rsid w:val="00F61FDE"/>
    <w:rsid w:val="00F70F4D"/>
    <w:rsid w:val="00F77F87"/>
    <w:rsid w:val="00F80800"/>
    <w:rsid w:val="00F810AD"/>
    <w:rsid w:val="00F82185"/>
    <w:rsid w:val="00F83899"/>
    <w:rsid w:val="00F8503A"/>
    <w:rsid w:val="00F87543"/>
    <w:rsid w:val="00F92101"/>
    <w:rsid w:val="00FA2968"/>
    <w:rsid w:val="00FA3D30"/>
    <w:rsid w:val="00FA662D"/>
    <w:rsid w:val="00FA7B28"/>
    <w:rsid w:val="00FB2416"/>
    <w:rsid w:val="00FB2774"/>
    <w:rsid w:val="00FB2945"/>
    <w:rsid w:val="00FB42F5"/>
    <w:rsid w:val="00FB43F7"/>
    <w:rsid w:val="00FB77A1"/>
    <w:rsid w:val="00FC019D"/>
    <w:rsid w:val="00FC402E"/>
    <w:rsid w:val="00FD10D2"/>
    <w:rsid w:val="00FD1218"/>
    <w:rsid w:val="00FD1D01"/>
    <w:rsid w:val="00FE4BB6"/>
    <w:rsid w:val="00FE7DD8"/>
    <w:rsid w:val="00FF1E52"/>
    <w:rsid w:val="00FF205A"/>
    <w:rsid w:val="00FF2F59"/>
    <w:rsid w:val="00FF6CB3"/>
    <w:rsid w:val="00FF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uiPriority="0"/>
    <w:lsdException w:name="List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3B4"/>
  </w:style>
  <w:style w:type="paragraph" w:styleId="1">
    <w:name w:val="heading 1"/>
    <w:basedOn w:val="a"/>
    <w:next w:val="a"/>
    <w:link w:val="10"/>
    <w:qFormat/>
    <w:rsid w:val="00E00C0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E00C01"/>
    <w:pPr>
      <w:keepNext/>
      <w:ind w:left="709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CA3E3A"/>
    <w:pPr>
      <w:keepNext/>
      <w:spacing w:before="240" w:after="60" w:line="276" w:lineRule="auto"/>
      <w:outlineLvl w:val="2"/>
    </w:pPr>
    <w:rPr>
      <w:rFonts w:ascii="Arial" w:hAnsi="Arial"/>
      <w:b/>
      <w:bCs/>
      <w:sz w:val="26"/>
      <w:szCs w:val="26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A3E3A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rsid w:val="00EC0EE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locked/>
    <w:rsid w:val="00CA3E3A"/>
    <w:rPr>
      <w:rFonts w:ascii="Arial" w:hAnsi="Arial" w:cs="Arial"/>
      <w:b/>
      <w:bCs/>
      <w:sz w:val="26"/>
      <w:szCs w:val="26"/>
      <w:lang w:eastAsia="en-US"/>
    </w:rPr>
  </w:style>
  <w:style w:type="paragraph" w:styleId="a3">
    <w:name w:val="Body Text"/>
    <w:basedOn w:val="a"/>
    <w:link w:val="a4"/>
    <w:rsid w:val="00E00C01"/>
    <w:rPr>
      <w:lang w:val="x-none" w:eastAsia="x-none"/>
    </w:rPr>
  </w:style>
  <w:style w:type="character" w:customStyle="1" w:styleId="a4">
    <w:name w:val="Основной текст Знак"/>
    <w:link w:val="a3"/>
    <w:rsid w:val="00EC0EEA"/>
    <w:rPr>
      <w:sz w:val="20"/>
      <w:szCs w:val="20"/>
    </w:rPr>
  </w:style>
  <w:style w:type="paragraph" w:styleId="a5">
    <w:name w:val="Body Text Indent"/>
    <w:basedOn w:val="a"/>
    <w:link w:val="a6"/>
    <w:rsid w:val="00E00C01"/>
    <w:pPr>
      <w:ind w:firstLine="709"/>
      <w:jc w:val="both"/>
    </w:pPr>
    <w:rPr>
      <w:lang w:val="x-none" w:eastAsia="x-none"/>
    </w:rPr>
  </w:style>
  <w:style w:type="character" w:customStyle="1" w:styleId="a6">
    <w:name w:val="Основной текст с отступом Знак"/>
    <w:link w:val="a5"/>
    <w:rsid w:val="00EC0EEA"/>
    <w:rPr>
      <w:sz w:val="20"/>
      <w:szCs w:val="20"/>
    </w:rPr>
  </w:style>
  <w:style w:type="paragraph" w:customStyle="1" w:styleId="Postan">
    <w:name w:val="Postan"/>
    <w:basedOn w:val="a"/>
    <w:rsid w:val="00E00C01"/>
    <w:pPr>
      <w:jc w:val="center"/>
    </w:pPr>
    <w:rPr>
      <w:sz w:val="28"/>
    </w:rPr>
  </w:style>
  <w:style w:type="paragraph" w:styleId="a7">
    <w:name w:val="footer"/>
    <w:basedOn w:val="a"/>
    <w:link w:val="a8"/>
    <w:rsid w:val="00E00C01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locked/>
    <w:rsid w:val="00CA3E3A"/>
  </w:style>
  <w:style w:type="paragraph" w:styleId="a9">
    <w:name w:val="header"/>
    <w:basedOn w:val="a"/>
    <w:link w:val="aa"/>
    <w:rsid w:val="00E00C01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locked/>
    <w:rsid w:val="00CA3E3A"/>
  </w:style>
  <w:style w:type="character" w:styleId="ab">
    <w:name w:val="page number"/>
    <w:rsid w:val="00E00C01"/>
    <w:rPr>
      <w:rFonts w:cs="Times New Roman"/>
    </w:rPr>
  </w:style>
  <w:style w:type="paragraph" w:styleId="ac">
    <w:name w:val="Normal (Web)"/>
    <w:basedOn w:val="a"/>
    <w:rsid w:val="00CA3E3A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rsid w:val="00CA3E3A"/>
    <w:rPr>
      <w:rFonts w:ascii="Tahoma" w:hAnsi="Tahoma"/>
      <w:sz w:val="16"/>
      <w:szCs w:val="16"/>
      <w:lang w:val="x-none" w:eastAsia="en-US"/>
    </w:rPr>
  </w:style>
  <w:style w:type="character" w:customStyle="1" w:styleId="ae">
    <w:name w:val="Текст выноски Знак"/>
    <w:link w:val="ad"/>
    <w:locked/>
    <w:rsid w:val="00CA3E3A"/>
    <w:rPr>
      <w:rFonts w:ascii="Tahoma" w:hAnsi="Tahoma" w:cs="Times New Roman"/>
      <w:sz w:val="16"/>
      <w:szCs w:val="16"/>
      <w:lang w:eastAsia="en-US"/>
    </w:rPr>
  </w:style>
  <w:style w:type="paragraph" w:styleId="af">
    <w:name w:val="No Spacing"/>
    <w:qFormat/>
    <w:rsid w:val="00CA3E3A"/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rsid w:val="00CA3E3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ConsPlusNormal">
    <w:name w:val="ConsPlusNormal Знак"/>
    <w:link w:val="ConsPlusNormal0"/>
    <w:locked/>
    <w:rsid w:val="00CA3E3A"/>
    <w:rPr>
      <w:lang w:val="ru-RU" w:eastAsia="ru-RU" w:bidi="ar-SA"/>
    </w:rPr>
  </w:style>
  <w:style w:type="paragraph" w:customStyle="1" w:styleId="ConsPlusNormal0">
    <w:name w:val="ConsPlusNormal"/>
    <w:link w:val="ConsPlusNormal"/>
    <w:rsid w:val="00CA3E3A"/>
    <w:pPr>
      <w:widowControl w:val="0"/>
      <w:autoSpaceDE w:val="0"/>
      <w:autoSpaceDN w:val="0"/>
      <w:adjustRightInd w:val="0"/>
    </w:pPr>
  </w:style>
  <w:style w:type="table" w:styleId="af0">
    <w:name w:val="Table Grid"/>
    <w:basedOn w:val="a1"/>
    <w:uiPriority w:val="99"/>
    <w:rsid w:val="00CA3E3A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uiPriority w:val="99"/>
    <w:rsid w:val="00CA3E3A"/>
    <w:rPr>
      <w:sz w:val="28"/>
      <w:szCs w:val="28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rsid w:val="00CA3E3A"/>
    <w:rPr>
      <w:rFonts w:cs="Times New Roman"/>
      <w:color w:val="0000FF"/>
      <w:u w:val="single"/>
    </w:rPr>
  </w:style>
  <w:style w:type="character" w:styleId="af2">
    <w:name w:val="FollowedHyperlink"/>
    <w:rsid w:val="00CA3E3A"/>
    <w:rPr>
      <w:rFonts w:cs="Times New Roman"/>
      <w:color w:val="800080"/>
      <w:u w:val="single"/>
    </w:rPr>
  </w:style>
  <w:style w:type="numbering" w:customStyle="1" w:styleId="12">
    <w:name w:val="Нет списка1"/>
    <w:next w:val="a2"/>
    <w:uiPriority w:val="99"/>
    <w:semiHidden/>
    <w:unhideWhenUsed/>
    <w:rsid w:val="008D7397"/>
  </w:style>
  <w:style w:type="character" w:customStyle="1" w:styleId="WW8Num1z0">
    <w:name w:val="WW8Num1z0"/>
    <w:rsid w:val="008D7397"/>
    <w:rPr>
      <w:rFonts w:cs="Times New Roman"/>
    </w:rPr>
  </w:style>
  <w:style w:type="character" w:customStyle="1" w:styleId="WW8Num2z0">
    <w:name w:val="WW8Num2z0"/>
    <w:rsid w:val="008D7397"/>
    <w:rPr>
      <w:rFonts w:cs="Times New Roman"/>
    </w:rPr>
  </w:style>
  <w:style w:type="character" w:customStyle="1" w:styleId="13">
    <w:name w:val="Основной шрифт абзаца1"/>
    <w:rsid w:val="008D7397"/>
  </w:style>
  <w:style w:type="paragraph" w:customStyle="1" w:styleId="af3">
    <w:name w:val="Заголовок"/>
    <w:basedOn w:val="a"/>
    <w:next w:val="a3"/>
    <w:rsid w:val="008D7397"/>
    <w:pPr>
      <w:keepNext/>
      <w:widowControl w:val="0"/>
      <w:suppressLineNumbers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styleId="af4">
    <w:name w:val="List"/>
    <w:basedOn w:val="a3"/>
    <w:rsid w:val="008D7397"/>
    <w:pPr>
      <w:widowControl w:val="0"/>
      <w:suppressLineNumbers/>
      <w:suppressAutoHyphens/>
    </w:pPr>
    <w:rPr>
      <w:rFonts w:cs="Mangal"/>
      <w:lang w:eastAsia="zh-CN"/>
    </w:rPr>
  </w:style>
  <w:style w:type="paragraph" w:styleId="af5">
    <w:name w:val="caption"/>
    <w:basedOn w:val="a"/>
    <w:qFormat/>
    <w:locked/>
    <w:rsid w:val="008D7397"/>
    <w:pPr>
      <w:widowControl w:val="0"/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14">
    <w:name w:val="Указатель1"/>
    <w:basedOn w:val="a"/>
    <w:rsid w:val="008D7397"/>
    <w:pPr>
      <w:widowControl w:val="0"/>
      <w:suppressLineNumbers/>
      <w:suppressAutoHyphens/>
    </w:pPr>
    <w:rPr>
      <w:rFonts w:cs="Mangal"/>
      <w:lang w:eastAsia="zh-CN"/>
    </w:rPr>
  </w:style>
  <w:style w:type="paragraph" w:customStyle="1" w:styleId="af6">
    <w:name w:val="Содержимое таблицы"/>
    <w:basedOn w:val="a"/>
    <w:rsid w:val="008D7397"/>
    <w:pPr>
      <w:widowControl w:val="0"/>
      <w:suppressLineNumbers/>
      <w:suppressAutoHyphens/>
    </w:pPr>
    <w:rPr>
      <w:lang w:eastAsia="zh-CN"/>
    </w:rPr>
  </w:style>
  <w:style w:type="paragraph" w:customStyle="1" w:styleId="af7">
    <w:name w:val="Заголовок таблицы"/>
    <w:basedOn w:val="af6"/>
    <w:rsid w:val="008D7397"/>
    <w:pPr>
      <w:jc w:val="center"/>
    </w:pPr>
    <w:rPr>
      <w:b/>
      <w:bCs/>
    </w:rPr>
  </w:style>
  <w:style w:type="paragraph" w:customStyle="1" w:styleId="af8">
    <w:name w:val="Содержимое врезки"/>
    <w:basedOn w:val="a3"/>
    <w:rsid w:val="008D7397"/>
    <w:pPr>
      <w:widowControl w:val="0"/>
      <w:suppressLineNumbers/>
      <w:suppressAutoHyphens/>
    </w:pPr>
    <w:rPr>
      <w:lang w:eastAsia="zh-CN"/>
    </w:rPr>
  </w:style>
  <w:style w:type="paragraph" w:customStyle="1" w:styleId="ConsPlusNonformat">
    <w:name w:val="ConsPlusNonformat"/>
    <w:rsid w:val="008D7397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f9">
    <w:name w:val="Subtitle"/>
    <w:basedOn w:val="a"/>
    <w:next w:val="a"/>
    <w:link w:val="afa"/>
    <w:qFormat/>
    <w:locked/>
    <w:rsid w:val="008D7397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fa">
    <w:name w:val="Подзаголовок Знак"/>
    <w:link w:val="af9"/>
    <w:rsid w:val="008D7397"/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paragraph" w:styleId="afb">
    <w:name w:val="List Paragraph"/>
    <w:basedOn w:val="a"/>
    <w:qFormat/>
    <w:rsid w:val="008D7397"/>
    <w:pPr>
      <w:widowControl w:val="0"/>
      <w:suppressAutoHyphens/>
      <w:autoSpaceDN w:val="0"/>
      <w:spacing w:after="200" w:line="276" w:lineRule="auto"/>
      <w:ind w:left="720"/>
      <w:textAlignment w:val="baseline"/>
    </w:pPr>
    <w:rPr>
      <w:rFonts w:ascii="Calibri" w:eastAsia="SimSun" w:hAnsi="Calibri" w:cs="Mangal"/>
      <w:kern w:val="3"/>
      <w:sz w:val="22"/>
      <w:szCs w:val="22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uiPriority="0"/>
    <w:lsdException w:name="List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3B4"/>
  </w:style>
  <w:style w:type="paragraph" w:styleId="1">
    <w:name w:val="heading 1"/>
    <w:basedOn w:val="a"/>
    <w:next w:val="a"/>
    <w:link w:val="10"/>
    <w:qFormat/>
    <w:rsid w:val="00E00C0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E00C01"/>
    <w:pPr>
      <w:keepNext/>
      <w:ind w:left="709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CA3E3A"/>
    <w:pPr>
      <w:keepNext/>
      <w:spacing w:before="240" w:after="60" w:line="276" w:lineRule="auto"/>
      <w:outlineLvl w:val="2"/>
    </w:pPr>
    <w:rPr>
      <w:rFonts w:ascii="Arial" w:hAnsi="Arial"/>
      <w:b/>
      <w:bCs/>
      <w:sz w:val="26"/>
      <w:szCs w:val="26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A3E3A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rsid w:val="00EC0EE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locked/>
    <w:rsid w:val="00CA3E3A"/>
    <w:rPr>
      <w:rFonts w:ascii="Arial" w:hAnsi="Arial" w:cs="Arial"/>
      <w:b/>
      <w:bCs/>
      <w:sz w:val="26"/>
      <w:szCs w:val="26"/>
      <w:lang w:eastAsia="en-US"/>
    </w:rPr>
  </w:style>
  <w:style w:type="paragraph" w:styleId="a3">
    <w:name w:val="Body Text"/>
    <w:basedOn w:val="a"/>
    <w:link w:val="a4"/>
    <w:rsid w:val="00E00C01"/>
    <w:rPr>
      <w:lang w:val="x-none" w:eastAsia="x-none"/>
    </w:rPr>
  </w:style>
  <w:style w:type="character" w:customStyle="1" w:styleId="a4">
    <w:name w:val="Основной текст Знак"/>
    <w:link w:val="a3"/>
    <w:rsid w:val="00EC0EEA"/>
    <w:rPr>
      <w:sz w:val="20"/>
      <w:szCs w:val="20"/>
    </w:rPr>
  </w:style>
  <w:style w:type="paragraph" w:styleId="a5">
    <w:name w:val="Body Text Indent"/>
    <w:basedOn w:val="a"/>
    <w:link w:val="a6"/>
    <w:rsid w:val="00E00C01"/>
    <w:pPr>
      <w:ind w:firstLine="709"/>
      <w:jc w:val="both"/>
    </w:pPr>
    <w:rPr>
      <w:lang w:val="x-none" w:eastAsia="x-none"/>
    </w:rPr>
  </w:style>
  <w:style w:type="character" w:customStyle="1" w:styleId="a6">
    <w:name w:val="Основной текст с отступом Знак"/>
    <w:link w:val="a5"/>
    <w:rsid w:val="00EC0EEA"/>
    <w:rPr>
      <w:sz w:val="20"/>
      <w:szCs w:val="20"/>
    </w:rPr>
  </w:style>
  <w:style w:type="paragraph" w:customStyle="1" w:styleId="Postan">
    <w:name w:val="Postan"/>
    <w:basedOn w:val="a"/>
    <w:rsid w:val="00E00C01"/>
    <w:pPr>
      <w:jc w:val="center"/>
    </w:pPr>
    <w:rPr>
      <w:sz w:val="28"/>
    </w:rPr>
  </w:style>
  <w:style w:type="paragraph" w:styleId="a7">
    <w:name w:val="footer"/>
    <w:basedOn w:val="a"/>
    <w:link w:val="a8"/>
    <w:rsid w:val="00E00C01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locked/>
    <w:rsid w:val="00CA3E3A"/>
  </w:style>
  <w:style w:type="paragraph" w:styleId="a9">
    <w:name w:val="header"/>
    <w:basedOn w:val="a"/>
    <w:link w:val="aa"/>
    <w:rsid w:val="00E00C01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locked/>
    <w:rsid w:val="00CA3E3A"/>
  </w:style>
  <w:style w:type="character" w:styleId="ab">
    <w:name w:val="page number"/>
    <w:rsid w:val="00E00C01"/>
    <w:rPr>
      <w:rFonts w:cs="Times New Roman"/>
    </w:rPr>
  </w:style>
  <w:style w:type="paragraph" w:styleId="ac">
    <w:name w:val="Normal (Web)"/>
    <w:basedOn w:val="a"/>
    <w:rsid w:val="00CA3E3A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rsid w:val="00CA3E3A"/>
    <w:rPr>
      <w:rFonts w:ascii="Tahoma" w:hAnsi="Tahoma"/>
      <w:sz w:val="16"/>
      <w:szCs w:val="16"/>
      <w:lang w:val="x-none" w:eastAsia="en-US"/>
    </w:rPr>
  </w:style>
  <w:style w:type="character" w:customStyle="1" w:styleId="ae">
    <w:name w:val="Текст выноски Знак"/>
    <w:link w:val="ad"/>
    <w:locked/>
    <w:rsid w:val="00CA3E3A"/>
    <w:rPr>
      <w:rFonts w:ascii="Tahoma" w:hAnsi="Tahoma" w:cs="Times New Roman"/>
      <w:sz w:val="16"/>
      <w:szCs w:val="16"/>
      <w:lang w:eastAsia="en-US"/>
    </w:rPr>
  </w:style>
  <w:style w:type="paragraph" w:styleId="af">
    <w:name w:val="No Spacing"/>
    <w:qFormat/>
    <w:rsid w:val="00CA3E3A"/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rsid w:val="00CA3E3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ConsPlusNormal">
    <w:name w:val="ConsPlusNormal Знак"/>
    <w:link w:val="ConsPlusNormal0"/>
    <w:locked/>
    <w:rsid w:val="00CA3E3A"/>
    <w:rPr>
      <w:lang w:val="ru-RU" w:eastAsia="ru-RU" w:bidi="ar-SA"/>
    </w:rPr>
  </w:style>
  <w:style w:type="paragraph" w:customStyle="1" w:styleId="ConsPlusNormal0">
    <w:name w:val="ConsPlusNormal"/>
    <w:link w:val="ConsPlusNormal"/>
    <w:rsid w:val="00CA3E3A"/>
    <w:pPr>
      <w:widowControl w:val="0"/>
      <w:autoSpaceDE w:val="0"/>
      <w:autoSpaceDN w:val="0"/>
      <w:adjustRightInd w:val="0"/>
    </w:pPr>
  </w:style>
  <w:style w:type="table" w:styleId="af0">
    <w:name w:val="Table Grid"/>
    <w:basedOn w:val="a1"/>
    <w:uiPriority w:val="99"/>
    <w:rsid w:val="00CA3E3A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uiPriority w:val="99"/>
    <w:rsid w:val="00CA3E3A"/>
    <w:rPr>
      <w:sz w:val="28"/>
      <w:szCs w:val="28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rsid w:val="00CA3E3A"/>
    <w:rPr>
      <w:rFonts w:cs="Times New Roman"/>
      <w:color w:val="0000FF"/>
      <w:u w:val="single"/>
    </w:rPr>
  </w:style>
  <w:style w:type="character" w:styleId="af2">
    <w:name w:val="FollowedHyperlink"/>
    <w:rsid w:val="00CA3E3A"/>
    <w:rPr>
      <w:rFonts w:cs="Times New Roman"/>
      <w:color w:val="800080"/>
      <w:u w:val="single"/>
    </w:rPr>
  </w:style>
  <w:style w:type="numbering" w:customStyle="1" w:styleId="12">
    <w:name w:val="Нет списка1"/>
    <w:next w:val="a2"/>
    <w:uiPriority w:val="99"/>
    <w:semiHidden/>
    <w:unhideWhenUsed/>
    <w:rsid w:val="008D7397"/>
  </w:style>
  <w:style w:type="character" w:customStyle="1" w:styleId="WW8Num1z0">
    <w:name w:val="WW8Num1z0"/>
    <w:rsid w:val="008D7397"/>
    <w:rPr>
      <w:rFonts w:cs="Times New Roman"/>
    </w:rPr>
  </w:style>
  <w:style w:type="character" w:customStyle="1" w:styleId="WW8Num2z0">
    <w:name w:val="WW8Num2z0"/>
    <w:rsid w:val="008D7397"/>
    <w:rPr>
      <w:rFonts w:cs="Times New Roman"/>
    </w:rPr>
  </w:style>
  <w:style w:type="character" w:customStyle="1" w:styleId="13">
    <w:name w:val="Основной шрифт абзаца1"/>
    <w:rsid w:val="008D7397"/>
  </w:style>
  <w:style w:type="paragraph" w:customStyle="1" w:styleId="af3">
    <w:name w:val="Заголовок"/>
    <w:basedOn w:val="a"/>
    <w:next w:val="a3"/>
    <w:rsid w:val="008D7397"/>
    <w:pPr>
      <w:keepNext/>
      <w:widowControl w:val="0"/>
      <w:suppressLineNumbers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styleId="af4">
    <w:name w:val="List"/>
    <w:basedOn w:val="a3"/>
    <w:rsid w:val="008D7397"/>
    <w:pPr>
      <w:widowControl w:val="0"/>
      <w:suppressLineNumbers/>
      <w:suppressAutoHyphens/>
    </w:pPr>
    <w:rPr>
      <w:rFonts w:cs="Mangal"/>
      <w:lang w:eastAsia="zh-CN"/>
    </w:rPr>
  </w:style>
  <w:style w:type="paragraph" w:styleId="af5">
    <w:name w:val="caption"/>
    <w:basedOn w:val="a"/>
    <w:qFormat/>
    <w:locked/>
    <w:rsid w:val="008D7397"/>
    <w:pPr>
      <w:widowControl w:val="0"/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14">
    <w:name w:val="Указатель1"/>
    <w:basedOn w:val="a"/>
    <w:rsid w:val="008D7397"/>
    <w:pPr>
      <w:widowControl w:val="0"/>
      <w:suppressLineNumbers/>
      <w:suppressAutoHyphens/>
    </w:pPr>
    <w:rPr>
      <w:rFonts w:cs="Mangal"/>
      <w:lang w:eastAsia="zh-CN"/>
    </w:rPr>
  </w:style>
  <w:style w:type="paragraph" w:customStyle="1" w:styleId="af6">
    <w:name w:val="Содержимое таблицы"/>
    <w:basedOn w:val="a"/>
    <w:rsid w:val="008D7397"/>
    <w:pPr>
      <w:widowControl w:val="0"/>
      <w:suppressLineNumbers/>
      <w:suppressAutoHyphens/>
    </w:pPr>
    <w:rPr>
      <w:lang w:eastAsia="zh-CN"/>
    </w:rPr>
  </w:style>
  <w:style w:type="paragraph" w:customStyle="1" w:styleId="af7">
    <w:name w:val="Заголовок таблицы"/>
    <w:basedOn w:val="af6"/>
    <w:rsid w:val="008D7397"/>
    <w:pPr>
      <w:jc w:val="center"/>
    </w:pPr>
    <w:rPr>
      <w:b/>
      <w:bCs/>
    </w:rPr>
  </w:style>
  <w:style w:type="paragraph" w:customStyle="1" w:styleId="af8">
    <w:name w:val="Содержимое врезки"/>
    <w:basedOn w:val="a3"/>
    <w:rsid w:val="008D7397"/>
    <w:pPr>
      <w:widowControl w:val="0"/>
      <w:suppressLineNumbers/>
      <w:suppressAutoHyphens/>
    </w:pPr>
    <w:rPr>
      <w:lang w:eastAsia="zh-CN"/>
    </w:rPr>
  </w:style>
  <w:style w:type="paragraph" w:customStyle="1" w:styleId="ConsPlusNonformat">
    <w:name w:val="ConsPlusNonformat"/>
    <w:rsid w:val="008D7397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f9">
    <w:name w:val="Subtitle"/>
    <w:basedOn w:val="a"/>
    <w:next w:val="a"/>
    <w:link w:val="afa"/>
    <w:qFormat/>
    <w:locked/>
    <w:rsid w:val="008D7397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fa">
    <w:name w:val="Подзаголовок Знак"/>
    <w:link w:val="af9"/>
    <w:rsid w:val="008D7397"/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paragraph" w:styleId="afb">
    <w:name w:val="List Paragraph"/>
    <w:basedOn w:val="a"/>
    <w:qFormat/>
    <w:rsid w:val="008D7397"/>
    <w:pPr>
      <w:widowControl w:val="0"/>
      <w:suppressAutoHyphens/>
      <w:autoSpaceDN w:val="0"/>
      <w:spacing w:after="200" w:line="276" w:lineRule="auto"/>
      <w:ind w:left="720"/>
      <w:textAlignment w:val="baseline"/>
    </w:pPr>
    <w:rPr>
      <w:rFonts w:ascii="Calibri" w:eastAsia="SimSun" w:hAnsi="Calibri" w:cs="Mangal"/>
      <w:kern w:val="3"/>
      <w:sz w:val="22"/>
      <w:szCs w:val="2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0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89E14-2FE0-4C69-B1CF-97A4FDF9E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1959</Words>
  <Characters>11169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13102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Гавриленко Ю.А.</dc:creator>
  <cp:lastModifiedBy>User</cp:lastModifiedBy>
  <cp:revision>15</cp:revision>
  <cp:lastPrinted>2020-12-16T08:58:00Z</cp:lastPrinted>
  <dcterms:created xsi:type="dcterms:W3CDTF">2019-12-17T08:10:00Z</dcterms:created>
  <dcterms:modified xsi:type="dcterms:W3CDTF">2020-12-16T12:15:00Z</dcterms:modified>
</cp:coreProperties>
</file>