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B" w:rsidRDefault="00F957AB" w:rsidP="00F957AB">
      <w:pPr>
        <w:ind w:right="-29"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957AB" w:rsidRDefault="00F957AB" w:rsidP="00F957AB">
      <w:pPr>
        <w:ind w:right="-29" w:firstLine="0"/>
        <w:jc w:val="center"/>
        <w:rPr>
          <w:szCs w:val="28"/>
        </w:rPr>
      </w:pPr>
      <w:r>
        <w:rPr>
          <w:szCs w:val="28"/>
        </w:rPr>
        <w:t>АДМИНИСТРАЦИЯ ПРОЛЕТАРСКОГО СЕЛЬСКОГО ПОСЕЛЕНИЯ</w:t>
      </w:r>
    </w:p>
    <w:p w:rsidR="00F957AB" w:rsidRDefault="00F957AB" w:rsidP="00F957AB">
      <w:pPr>
        <w:ind w:right="141" w:firstLine="0"/>
        <w:jc w:val="center"/>
        <w:rPr>
          <w:szCs w:val="28"/>
        </w:rPr>
      </w:pPr>
      <w:r>
        <w:rPr>
          <w:szCs w:val="28"/>
        </w:rPr>
        <w:t>КРАСНОСУЛИНСКОГО РАЙОНА РОСТОВСКОЙ ОБЛДАСТИ</w:t>
      </w:r>
    </w:p>
    <w:p w:rsidR="00F957AB" w:rsidRDefault="00F957AB" w:rsidP="00F957AB">
      <w:pPr>
        <w:autoSpaceDE w:val="0"/>
        <w:autoSpaceDN w:val="0"/>
        <w:adjustRightInd w:val="0"/>
        <w:ind w:firstLine="0"/>
        <w:jc w:val="center"/>
        <w:outlineLvl w:val="0"/>
        <w:rPr>
          <w:bCs/>
          <w:szCs w:val="28"/>
        </w:rPr>
      </w:pPr>
    </w:p>
    <w:p w:rsidR="00F957AB" w:rsidRDefault="00F957AB" w:rsidP="00F957A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F957AB" w:rsidRDefault="00F957AB" w:rsidP="00F957AB">
      <w:pPr>
        <w:ind w:firstLine="0"/>
        <w:rPr>
          <w:szCs w:val="28"/>
        </w:rPr>
      </w:pPr>
    </w:p>
    <w:p w:rsidR="00F957AB" w:rsidRDefault="00F72127" w:rsidP="00F957AB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>
        <w:rPr>
          <w:szCs w:val="28"/>
        </w:rPr>
        <w:t>04.06.2015</w:t>
      </w:r>
      <w:r w:rsidR="00F957AB">
        <w:rPr>
          <w:szCs w:val="28"/>
        </w:rPr>
        <w:t xml:space="preserve">                                          № </w:t>
      </w:r>
      <w:r>
        <w:rPr>
          <w:szCs w:val="28"/>
        </w:rPr>
        <w:t>60/1</w:t>
      </w:r>
      <w:r w:rsidR="00F957AB">
        <w:rPr>
          <w:szCs w:val="28"/>
        </w:rPr>
        <w:t xml:space="preserve">                                        </w:t>
      </w:r>
      <w:r w:rsidR="00F957AB">
        <w:rPr>
          <w:szCs w:val="28"/>
        </w:rPr>
        <w:tab/>
        <w:t>х. Пролетарка</w:t>
      </w:r>
    </w:p>
    <w:p w:rsidR="00F957AB" w:rsidRDefault="00F957AB" w:rsidP="00F957AB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</w:p>
    <w:p w:rsidR="00F957AB" w:rsidRDefault="00F957AB" w:rsidP="00F957AB">
      <w:pPr>
        <w:ind w:right="5216" w:firstLine="0"/>
        <w:rPr>
          <w:szCs w:val="28"/>
        </w:rPr>
      </w:pPr>
      <w:r>
        <w:rPr>
          <w:szCs w:val="28"/>
        </w:rPr>
        <w:t>О внесении изменений в постановление Администрации Пролетарского сельского поселения от 15.05.2013 № 46</w:t>
      </w:r>
    </w:p>
    <w:p w:rsidR="00F957AB" w:rsidRDefault="00F957AB" w:rsidP="00F957AB">
      <w:pPr>
        <w:spacing w:line="240" w:lineRule="exact"/>
        <w:ind w:right="4922" w:firstLine="0"/>
        <w:rPr>
          <w:szCs w:val="28"/>
        </w:rPr>
      </w:pPr>
    </w:p>
    <w:p w:rsidR="00F957AB" w:rsidRDefault="00F957AB" w:rsidP="00F957AB">
      <w:pPr>
        <w:rPr>
          <w:szCs w:val="28"/>
        </w:rPr>
      </w:pPr>
      <w:r>
        <w:rPr>
          <w:szCs w:val="28"/>
        </w:rPr>
        <w:t xml:space="preserve">Во исполнение Постановления Правительства Ростовской области от </w:t>
      </w:r>
      <w:r w:rsidR="00F72127">
        <w:rPr>
          <w:szCs w:val="28"/>
        </w:rPr>
        <w:t>13.05</w:t>
      </w:r>
      <w:r>
        <w:rPr>
          <w:szCs w:val="28"/>
        </w:rPr>
        <w:t>.201</w:t>
      </w:r>
      <w:r w:rsidR="00F72127">
        <w:rPr>
          <w:szCs w:val="28"/>
        </w:rPr>
        <w:t>5</w:t>
      </w:r>
      <w:r>
        <w:rPr>
          <w:szCs w:val="28"/>
        </w:rPr>
        <w:t xml:space="preserve"> №</w:t>
      </w:r>
      <w:r w:rsidR="00F72127">
        <w:rPr>
          <w:szCs w:val="28"/>
        </w:rPr>
        <w:t>340</w:t>
      </w:r>
      <w:r>
        <w:rPr>
          <w:szCs w:val="28"/>
        </w:rPr>
        <w:t xml:space="preserve"> «О внесении изменений в постановление  Правительства Ростовской области от 27.02.2013 №93», руководствуясь  статьей 30 Устава муниципального образования «Пролетарское сельское поселение», Администрация Пролетарского сельского поселения </w:t>
      </w: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spacing w:before="40" w:line="240" w:lineRule="exact"/>
        <w:ind w:firstLine="0"/>
        <w:jc w:val="center"/>
        <w:rPr>
          <w:spacing w:val="38"/>
          <w:szCs w:val="28"/>
        </w:rPr>
      </w:pPr>
      <w:r>
        <w:rPr>
          <w:spacing w:val="38"/>
          <w:szCs w:val="28"/>
        </w:rPr>
        <w:t>ПОСТАНОВЛЯЕТ:</w:t>
      </w:r>
    </w:p>
    <w:p w:rsidR="00F957AB" w:rsidRDefault="00F957AB" w:rsidP="00F957AB">
      <w:pPr>
        <w:spacing w:before="40" w:line="240" w:lineRule="exact"/>
        <w:ind w:firstLine="0"/>
        <w:jc w:val="center"/>
        <w:rPr>
          <w:spacing w:val="38"/>
          <w:szCs w:val="28"/>
        </w:rPr>
      </w:pPr>
    </w:p>
    <w:p w:rsidR="00F957AB" w:rsidRDefault="00F957AB" w:rsidP="00F957AB">
      <w:pPr>
        <w:rPr>
          <w:szCs w:val="28"/>
        </w:rPr>
      </w:pPr>
      <w:r>
        <w:rPr>
          <w:szCs w:val="28"/>
        </w:rPr>
        <w:t>1. Внести в приложение к постановлению Администрации Пролетарского сельского поселения от 15.05.2013 № 46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Пролетарском сельском поселении» изменения согласно приложению.</w:t>
      </w:r>
    </w:p>
    <w:p w:rsidR="00F957AB" w:rsidRDefault="00F957AB" w:rsidP="00F957AB">
      <w:pPr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 на официальном сайте Администрации Пролетарского сельского поселения.</w:t>
      </w:r>
    </w:p>
    <w:p w:rsidR="00F957AB" w:rsidRDefault="00F957AB" w:rsidP="00F957AB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b/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Пролетарского</w:t>
      </w:r>
      <w:proofErr w:type="gramEnd"/>
      <w:r>
        <w:rPr>
          <w:szCs w:val="28"/>
        </w:rPr>
        <w:t xml:space="preserve"> </w:t>
      </w:r>
    </w:p>
    <w:p w:rsidR="00F957AB" w:rsidRDefault="00F957AB" w:rsidP="00F957AB">
      <w:pPr>
        <w:ind w:firstLine="0"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                   А.Н. Бойцов</w:t>
      </w:r>
    </w:p>
    <w:p w:rsidR="00F957AB" w:rsidRDefault="00F957AB" w:rsidP="00F957AB">
      <w:pPr>
        <w:ind w:right="1701" w:firstLine="0"/>
        <w:jc w:val="center"/>
      </w:pPr>
      <w:r>
        <w:t xml:space="preserve">  </w:t>
      </w:r>
    </w:p>
    <w:p w:rsidR="00F957AB" w:rsidRDefault="00F957AB" w:rsidP="00F957AB">
      <w:pPr>
        <w:ind w:right="1701" w:firstLine="0"/>
        <w:jc w:val="center"/>
      </w:pPr>
      <w:r>
        <w:t xml:space="preserve">  </w:t>
      </w:r>
    </w:p>
    <w:p w:rsidR="00F957AB" w:rsidRDefault="00F957AB" w:rsidP="00F957AB">
      <w:pPr>
        <w:ind w:right="1701" w:firstLine="0"/>
        <w:jc w:val="center"/>
      </w:pPr>
      <w:r>
        <w:t xml:space="preserve"> </w:t>
      </w:r>
    </w:p>
    <w:p w:rsidR="00B43721" w:rsidRDefault="002472A3" w:rsidP="00682F66">
      <w:pPr>
        <w:ind w:right="1701" w:firstLine="0"/>
        <w:jc w:val="center"/>
      </w:pPr>
      <w:r>
        <w:t xml:space="preserve">  </w:t>
      </w:r>
    </w:p>
    <w:p w:rsidR="00D831E8" w:rsidRPr="00D46D34" w:rsidRDefault="00127FA4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="00D831E8" w:rsidRPr="00D46D34">
        <w:rPr>
          <w:szCs w:val="28"/>
        </w:rPr>
        <w:t>риложение</w:t>
      </w:r>
    </w:p>
    <w:p w:rsidR="00D831E8" w:rsidRPr="00D46D34" w:rsidRDefault="00D831E8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D831E8" w:rsidRDefault="00D831E8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Администрации</w:t>
      </w:r>
    </w:p>
    <w:p w:rsidR="007F1189" w:rsidRPr="00D46D34" w:rsidRDefault="007F1189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831E8" w:rsidRDefault="00D831E8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283F38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D46D34">
        <w:rPr>
          <w:szCs w:val="28"/>
        </w:rPr>
        <w:t xml:space="preserve">от </w:t>
      </w:r>
      <w:r>
        <w:rPr>
          <w:szCs w:val="28"/>
        </w:rPr>
        <w:t xml:space="preserve"> </w:t>
      </w:r>
      <w:r w:rsidR="00F72127">
        <w:rPr>
          <w:szCs w:val="28"/>
        </w:rPr>
        <w:t>014.06.2015</w:t>
      </w:r>
      <w:r w:rsidR="00710838">
        <w:rPr>
          <w:szCs w:val="28"/>
        </w:rPr>
        <w:t xml:space="preserve"> </w:t>
      </w:r>
      <w:r w:rsidRPr="00D46D34">
        <w:rPr>
          <w:szCs w:val="28"/>
        </w:rPr>
        <w:t xml:space="preserve"> № </w:t>
      </w:r>
      <w:r w:rsidR="00F72127">
        <w:rPr>
          <w:szCs w:val="28"/>
        </w:rPr>
        <w:t>60/1</w:t>
      </w:r>
    </w:p>
    <w:p w:rsidR="00D831E8" w:rsidRPr="004B1804" w:rsidRDefault="00D831E8" w:rsidP="00D831E8">
      <w:pPr>
        <w:widowControl w:val="0"/>
        <w:spacing w:line="235" w:lineRule="auto"/>
        <w:rPr>
          <w:sz w:val="16"/>
          <w:szCs w:val="16"/>
        </w:rPr>
      </w:pPr>
    </w:p>
    <w:p w:rsidR="003F2BDB" w:rsidRPr="003F2BDB" w:rsidRDefault="003F2BDB" w:rsidP="003F2BDB">
      <w:pPr>
        <w:ind w:firstLine="0"/>
        <w:jc w:val="center"/>
        <w:rPr>
          <w:kern w:val="2"/>
          <w:szCs w:val="28"/>
        </w:rPr>
      </w:pPr>
    </w:p>
    <w:p w:rsidR="003F2BDB" w:rsidRPr="00F72127" w:rsidRDefault="003F2BDB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</w:r>
      <w:r w:rsidRPr="00F72127">
        <w:rPr>
          <w:kern w:val="2"/>
          <w:szCs w:val="28"/>
        </w:rPr>
        <w:t xml:space="preserve">Администрации </w:t>
      </w:r>
      <w:r w:rsidR="001C01CB" w:rsidRPr="00F72127">
        <w:rPr>
          <w:kern w:val="2"/>
          <w:szCs w:val="28"/>
        </w:rPr>
        <w:t>Пролетарского сельского поселения</w:t>
      </w:r>
      <w:r w:rsidRPr="00F72127">
        <w:rPr>
          <w:kern w:val="2"/>
          <w:szCs w:val="28"/>
        </w:rPr>
        <w:t xml:space="preserve"> от </w:t>
      </w:r>
      <w:r w:rsidR="00ED616E" w:rsidRPr="00F72127">
        <w:rPr>
          <w:kern w:val="2"/>
          <w:szCs w:val="28"/>
        </w:rPr>
        <w:t>15</w:t>
      </w:r>
      <w:r w:rsidR="0032584B" w:rsidRPr="00F72127">
        <w:rPr>
          <w:kern w:val="2"/>
          <w:szCs w:val="28"/>
        </w:rPr>
        <w:t>.05</w:t>
      </w:r>
      <w:r w:rsidRPr="00F72127">
        <w:rPr>
          <w:kern w:val="2"/>
          <w:szCs w:val="28"/>
        </w:rPr>
        <w:t xml:space="preserve">.2013 </w:t>
      </w:r>
      <w:r w:rsidRPr="00F72127">
        <w:rPr>
          <w:kern w:val="2"/>
          <w:szCs w:val="28"/>
        </w:rPr>
        <w:sym w:font="Times New Roman" w:char="2116"/>
      </w:r>
      <w:r w:rsidRPr="00F72127">
        <w:rPr>
          <w:kern w:val="2"/>
          <w:szCs w:val="28"/>
        </w:rPr>
        <w:t xml:space="preserve"> </w:t>
      </w:r>
      <w:r w:rsidR="00ED616E" w:rsidRPr="00F72127">
        <w:rPr>
          <w:kern w:val="2"/>
          <w:szCs w:val="28"/>
        </w:rPr>
        <w:t>46</w:t>
      </w:r>
    </w:p>
    <w:p w:rsidR="003F2BDB" w:rsidRPr="00F72127" w:rsidRDefault="003F2BDB" w:rsidP="003F2BDB">
      <w:pPr>
        <w:ind w:firstLine="0"/>
        <w:jc w:val="center"/>
        <w:rPr>
          <w:kern w:val="2"/>
          <w:szCs w:val="28"/>
        </w:rPr>
      </w:pPr>
      <w:r w:rsidRPr="00F72127">
        <w:rPr>
          <w:kern w:val="2"/>
          <w:szCs w:val="28"/>
        </w:rPr>
        <w:t xml:space="preserve">«Об утверждении Плана мероприятий («дорожной карты») </w:t>
      </w:r>
      <w:r w:rsidRPr="00F7212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F72127">
        <w:rPr>
          <w:kern w:val="2"/>
          <w:szCs w:val="28"/>
        </w:rPr>
        <w:br/>
        <w:t xml:space="preserve">на повышение эффективности сферы культуры в </w:t>
      </w:r>
      <w:r w:rsidR="001C01CB" w:rsidRPr="00F72127">
        <w:rPr>
          <w:kern w:val="2"/>
          <w:szCs w:val="28"/>
        </w:rPr>
        <w:t xml:space="preserve">Пролетарском сельском </w:t>
      </w:r>
      <w:r w:rsidR="00ED616E" w:rsidRPr="00F72127">
        <w:rPr>
          <w:kern w:val="2"/>
          <w:szCs w:val="28"/>
        </w:rPr>
        <w:t>поселении</w:t>
      </w:r>
      <w:r w:rsidRPr="00F72127">
        <w:rPr>
          <w:kern w:val="2"/>
          <w:szCs w:val="28"/>
        </w:rPr>
        <w:t>»</w:t>
      </w:r>
    </w:p>
    <w:p w:rsidR="003F2BDB" w:rsidRPr="00F72127" w:rsidRDefault="003F2BDB" w:rsidP="003F2BDB">
      <w:pPr>
        <w:ind w:firstLine="0"/>
        <w:jc w:val="center"/>
        <w:rPr>
          <w:kern w:val="2"/>
          <w:szCs w:val="28"/>
        </w:rPr>
      </w:pPr>
      <w:r w:rsidRPr="00F72127">
        <w:rPr>
          <w:kern w:val="2"/>
          <w:szCs w:val="28"/>
        </w:rPr>
        <w:t xml:space="preserve"> </w:t>
      </w:r>
    </w:p>
    <w:p w:rsidR="008F549F" w:rsidRPr="008F549F" w:rsidRDefault="00095621" w:rsidP="00F72127">
      <w:pPr>
        <w:ind w:firstLine="709"/>
        <w:rPr>
          <w:kern w:val="2"/>
          <w:szCs w:val="28"/>
        </w:rPr>
      </w:pPr>
      <w:r w:rsidRPr="00095621">
        <w:rPr>
          <w:kern w:val="2"/>
          <w:szCs w:val="28"/>
        </w:rPr>
        <w:t xml:space="preserve">1. </w:t>
      </w:r>
      <w:r w:rsidR="008F549F" w:rsidRPr="008F549F">
        <w:rPr>
          <w:kern w:val="2"/>
          <w:szCs w:val="28"/>
        </w:rPr>
        <w:t xml:space="preserve"> </w:t>
      </w:r>
      <w:r w:rsidR="00886DD3">
        <w:rPr>
          <w:kern w:val="2"/>
          <w:szCs w:val="28"/>
        </w:rPr>
        <w:t>Подп</w:t>
      </w:r>
      <w:r w:rsidR="008F549F" w:rsidRPr="008F549F">
        <w:rPr>
          <w:kern w:val="2"/>
          <w:szCs w:val="28"/>
        </w:rPr>
        <w:t>ункт</w:t>
      </w:r>
      <w:r w:rsidR="00886DD3">
        <w:rPr>
          <w:kern w:val="2"/>
          <w:szCs w:val="28"/>
        </w:rPr>
        <w:t>ы</w:t>
      </w:r>
      <w:r w:rsidR="008F549F" w:rsidRPr="008F549F">
        <w:rPr>
          <w:kern w:val="2"/>
          <w:szCs w:val="28"/>
        </w:rPr>
        <w:t xml:space="preserve"> 4.2</w:t>
      </w:r>
      <w:r w:rsidR="00886DD3">
        <w:rPr>
          <w:kern w:val="2"/>
          <w:szCs w:val="28"/>
        </w:rPr>
        <w:t>.1., 4.2.2. пункта 4.2.</w:t>
      </w:r>
      <w:r w:rsidR="008F549F" w:rsidRPr="008F549F">
        <w:rPr>
          <w:kern w:val="2"/>
          <w:szCs w:val="28"/>
        </w:rPr>
        <w:t xml:space="preserve"> раздела 4 изложить в редакции:</w:t>
      </w:r>
    </w:p>
    <w:p w:rsidR="008F549F" w:rsidRDefault="008F549F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1E8" w:rsidRDefault="00886DD3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31E8" w:rsidRPr="00D46D34">
        <w:rPr>
          <w:rFonts w:ascii="Times New Roman" w:hAnsi="Times New Roman"/>
          <w:sz w:val="28"/>
          <w:szCs w:val="28"/>
        </w:rPr>
        <w:t>4.2.1.</w:t>
      </w:r>
      <w:r w:rsidR="00D831E8">
        <w:rPr>
          <w:rFonts w:ascii="Times New Roman" w:hAnsi="Times New Roman"/>
          <w:sz w:val="28"/>
          <w:szCs w:val="28"/>
        </w:rPr>
        <w:t> </w:t>
      </w:r>
      <w:r w:rsidR="00D831E8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D831E8"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="00D831E8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D831E8">
        <w:rPr>
          <w:rFonts w:ascii="Times New Roman" w:hAnsi="Times New Roman"/>
          <w:sz w:val="28"/>
          <w:szCs w:val="28"/>
        </w:rPr>
        <w:t>,</w:t>
      </w:r>
      <w:r w:rsidR="00D831E8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D831E8" w:rsidRPr="00505492" w:rsidTr="007F071F">
        <w:tc>
          <w:tcPr>
            <w:tcW w:w="1701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831E8" w:rsidRPr="00505492" w:rsidTr="007F071F">
        <w:trPr>
          <w:trHeight w:val="70"/>
        </w:trPr>
        <w:tc>
          <w:tcPr>
            <w:tcW w:w="1701" w:type="dxa"/>
          </w:tcPr>
          <w:p w:rsidR="00D831E8" w:rsidRPr="00505492" w:rsidRDefault="00247D55" w:rsidP="00886DD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</w:t>
            </w:r>
            <w:r w:rsidR="00886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31E8" w:rsidRPr="00505492" w:rsidRDefault="008F549F" w:rsidP="00886DD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65,</w:t>
            </w:r>
            <w:r w:rsidR="00886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831E8" w:rsidRPr="00505492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1417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683" w:type="dxa"/>
          </w:tcPr>
          <w:p w:rsidR="00D831E8" w:rsidRPr="00505492" w:rsidRDefault="008F549F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60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D831E8" w:rsidRPr="004B1804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831E8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 w:rsidR="005A11F0">
        <w:rPr>
          <w:rFonts w:ascii="Times New Roman" w:hAnsi="Times New Roman"/>
          <w:sz w:val="28"/>
          <w:szCs w:val="28"/>
        </w:rPr>
        <w:t xml:space="preserve"> муниципальных</w:t>
      </w:r>
      <w:r w:rsidRPr="00D46D34">
        <w:rPr>
          <w:rFonts w:ascii="Times New Roman" w:hAnsi="Times New Roman"/>
          <w:sz w:val="28"/>
          <w:szCs w:val="28"/>
        </w:rPr>
        <w:t xml:space="preserve"> учреждений культуры: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D831E8" w:rsidRPr="00D46D34" w:rsidTr="009D5697">
        <w:tc>
          <w:tcPr>
            <w:tcW w:w="1701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283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831E8" w:rsidRPr="00D46D34" w:rsidTr="009D5697">
        <w:tc>
          <w:tcPr>
            <w:tcW w:w="1701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12199,2</w:t>
            </w:r>
          </w:p>
        </w:tc>
        <w:tc>
          <w:tcPr>
            <w:tcW w:w="1701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15473,9</w:t>
            </w:r>
          </w:p>
        </w:tc>
        <w:tc>
          <w:tcPr>
            <w:tcW w:w="1418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15473,9</w:t>
            </w:r>
          </w:p>
        </w:tc>
        <w:tc>
          <w:tcPr>
            <w:tcW w:w="1417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21865,6</w:t>
            </w:r>
          </w:p>
        </w:tc>
        <w:tc>
          <w:tcPr>
            <w:tcW w:w="1560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28950,7</w:t>
            </w:r>
          </w:p>
        </w:tc>
        <w:tc>
          <w:tcPr>
            <w:tcW w:w="2283" w:type="dxa"/>
            <w:shd w:val="clear" w:color="auto" w:fill="auto"/>
          </w:tcPr>
          <w:p w:rsidR="00D831E8" w:rsidRPr="009D5697" w:rsidRDefault="00886DD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34027,5»</w:t>
            </w:r>
          </w:p>
        </w:tc>
      </w:tr>
    </w:tbl>
    <w:p w:rsidR="00D831E8" w:rsidRDefault="00D831E8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5492" w:rsidRDefault="00505492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5492" w:rsidRDefault="00505492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34BB" w:rsidRPr="008034BB" w:rsidRDefault="008034BB" w:rsidP="008034BB">
      <w:pPr>
        <w:ind w:firstLine="709"/>
        <w:rPr>
          <w:color w:val="000000" w:themeColor="text1"/>
          <w:kern w:val="2"/>
          <w:szCs w:val="28"/>
        </w:rPr>
      </w:pPr>
      <w:r>
        <w:rPr>
          <w:color w:val="000000" w:themeColor="text1"/>
          <w:kern w:val="2"/>
          <w:szCs w:val="28"/>
        </w:rPr>
        <w:t>2</w:t>
      </w:r>
      <w:r w:rsidRPr="008034BB">
        <w:rPr>
          <w:color w:val="000000" w:themeColor="text1"/>
          <w:kern w:val="2"/>
          <w:szCs w:val="28"/>
        </w:rPr>
        <w:t>. Приложение к Плану мероприятий (дорожной карте) «Изменения в отраслях социальной сферы, направленные на повышение эффективности сферы культуры в пролетарском сельском поселении», изложить в редакции:</w:t>
      </w:r>
    </w:p>
    <w:p w:rsidR="008034BB" w:rsidRPr="008034BB" w:rsidRDefault="008034BB" w:rsidP="008034BB">
      <w:pPr>
        <w:ind w:firstLine="709"/>
        <w:rPr>
          <w:color w:val="000000" w:themeColor="text1"/>
          <w:kern w:val="2"/>
          <w:szCs w:val="28"/>
        </w:rPr>
      </w:pPr>
    </w:p>
    <w:p w:rsidR="00505492" w:rsidRDefault="00505492" w:rsidP="00A127D1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505492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9D5697" w:rsidRPr="008034BB" w:rsidRDefault="009D5697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 w:themeColor="text1"/>
          <w:kern w:val="2"/>
          <w:szCs w:val="28"/>
        </w:rPr>
      </w:pPr>
      <w:bookmarkStart w:id="0" w:name="_GoBack"/>
      <w:bookmarkEnd w:id="0"/>
      <w:r w:rsidRPr="008034BB">
        <w:rPr>
          <w:color w:val="000000" w:themeColor="text1"/>
          <w:kern w:val="2"/>
          <w:szCs w:val="28"/>
        </w:rPr>
        <w:lastRenderedPageBreak/>
        <w:t xml:space="preserve">«Приложение </w:t>
      </w:r>
      <w:r w:rsidRPr="008034BB">
        <w:rPr>
          <w:color w:val="000000" w:themeColor="text1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801C34" w:rsidRPr="008034BB">
        <w:rPr>
          <w:color w:val="000000" w:themeColor="text1"/>
          <w:kern w:val="2"/>
          <w:szCs w:val="28"/>
        </w:rPr>
        <w:t>Пролетарском сельском поселении</w:t>
      </w:r>
      <w:r w:rsidRPr="008034BB">
        <w:rPr>
          <w:color w:val="000000" w:themeColor="text1"/>
          <w:kern w:val="2"/>
          <w:szCs w:val="28"/>
        </w:rPr>
        <w:t>»</w:t>
      </w:r>
    </w:p>
    <w:p w:rsidR="009D5697" w:rsidRPr="008034BB" w:rsidRDefault="009D5697" w:rsidP="009D5697">
      <w:pPr>
        <w:ind w:firstLine="0"/>
        <w:jc w:val="center"/>
        <w:rPr>
          <w:b/>
          <w:bCs/>
          <w:color w:val="000000" w:themeColor="text1"/>
          <w:kern w:val="2"/>
          <w:szCs w:val="28"/>
        </w:rPr>
      </w:pPr>
    </w:p>
    <w:p w:rsidR="009D5697" w:rsidRPr="008034BB" w:rsidRDefault="009D5697" w:rsidP="009D5697">
      <w:pPr>
        <w:ind w:firstLine="0"/>
        <w:jc w:val="center"/>
        <w:rPr>
          <w:b/>
          <w:bCs/>
          <w:color w:val="000000" w:themeColor="text1"/>
          <w:kern w:val="2"/>
          <w:szCs w:val="28"/>
        </w:rPr>
      </w:pPr>
    </w:p>
    <w:p w:rsidR="002B1660" w:rsidRPr="008034BB" w:rsidRDefault="002B1660" w:rsidP="009D5697">
      <w:pPr>
        <w:ind w:firstLine="0"/>
        <w:jc w:val="center"/>
        <w:rPr>
          <w:bCs/>
          <w:color w:val="000000" w:themeColor="text1"/>
          <w:kern w:val="2"/>
          <w:szCs w:val="28"/>
        </w:rPr>
      </w:pPr>
    </w:p>
    <w:p w:rsidR="009D5697" w:rsidRPr="008034BB" w:rsidRDefault="009D5697" w:rsidP="009D5697">
      <w:pPr>
        <w:ind w:firstLine="0"/>
        <w:jc w:val="center"/>
        <w:rPr>
          <w:bCs/>
          <w:color w:val="000000" w:themeColor="text1"/>
          <w:kern w:val="2"/>
          <w:szCs w:val="28"/>
        </w:rPr>
      </w:pPr>
      <w:r w:rsidRPr="008034BB">
        <w:rPr>
          <w:bCs/>
          <w:color w:val="000000" w:themeColor="text1"/>
          <w:kern w:val="2"/>
          <w:szCs w:val="28"/>
        </w:rPr>
        <w:t xml:space="preserve">ПОКАЗАТЕЛИ </w:t>
      </w:r>
    </w:p>
    <w:p w:rsidR="009D5697" w:rsidRPr="008034BB" w:rsidRDefault="009D5697" w:rsidP="009D5697">
      <w:pPr>
        <w:ind w:firstLine="0"/>
        <w:jc w:val="center"/>
        <w:rPr>
          <w:bCs/>
          <w:color w:val="000000" w:themeColor="text1"/>
          <w:kern w:val="2"/>
          <w:szCs w:val="28"/>
        </w:rPr>
      </w:pPr>
      <w:r w:rsidRPr="008034BB">
        <w:rPr>
          <w:bCs/>
          <w:color w:val="000000" w:themeColor="text1"/>
          <w:kern w:val="2"/>
          <w:szCs w:val="28"/>
        </w:rPr>
        <w:t xml:space="preserve">нормативов муниципальной «дорожной карты» </w:t>
      </w:r>
    </w:p>
    <w:p w:rsidR="009D5697" w:rsidRPr="008034BB" w:rsidRDefault="009D5697" w:rsidP="009D5697">
      <w:pPr>
        <w:tabs>
          <w:tab w:val="left" w:pos="5353"/>
        </w:tabs>
        <w:ind w:firstLine="0"/>
        <w:jc w:val="center"/>
        <w:rPr>
          <w:b/>
          <w:bCs/>
          <w:color w:val="000000" w:themeColor="text1"/>
          <w:kern w:val="2"/>
          <w:szCs w:val="28"/>
          <w:u w:val="single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721"/>
        <w:gridCol w:w="1079"/>
        <w:gridCol w:w="1159"/>
        <w:gridCol w:w="1062"/>
        <w:gridCol w:w="1150"/>
        <w:gridCol w:w="1079"/>
        <w:gridCol w:w="1213"/>
        <w:gridCol w:w="1079"/>
        <w:gridCol w:w="990"/>
        <w:gridCol w:w="1177"/>
      </w:tblGrid>
      <w:tr w:rsidR="009D5697" w:rsidRPr="008034BB" w:rsidTr="00D44958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№ </w:t>
            </w:r>
            <w:proofErr w:type="gramStart"/>
            <w:r w:rsidRPr="008034BB">
              <w:rPr>
                <w:color w:val="000000" w:themeColor="text1"/>
                <w:kern w:val="2"/>
                <w:szCs w:val="28"/>
              </w:rPr>
              <w:t>п</w:t>
            </w:r>
            <w:proofErr w:type="gramEnd"/>
            <w:r w:rsidRPr="008034BB">
              <w:rPr>
                <w:color w:val="000000" w:themeColor="text1"/>
                <w:kern w:val="2"/>
                <w:szCs w:val="28"/>
              </w:rPr>
              <w:t xml:space="preserve">/п </w:t>
            </w:r>
          </w:p>
        </w:tc>
        <w:tc>
          <w:tcPr>
            <w:tcW w:w="4721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20"/>
                <w:kern w:val="2"/>
                <w:szCs w:val="28"/>
              </w:rPr>
              <w:t xml:space="preserve">2012 год, </w:t>
            </w:r>
            <w:r w:rsidRPr="008034BB">
              <w:rPr>
                <w:bCs/>
                <w:color w:val="000000" w:themeColor="text1"/>
                <w:kern w:val="2"/>
                <w:szCs w:val="28"/>
              </w:rPr>
              <w:t>факт</w:t>
            </w:r>
          </w:p>
        </w:tc>
        <w:tc>
          <w:tcPr>
            <w:tcW w:w="1159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10"/>
                <w:kern w:val="2"/>
                <w:szCs w:val="28"/>
              </w:rPr>
              <w:t>2013 год,</w:t>
            </w:r>
            <w:r w:rsidRPr="008034BB">
              <w:rPr>
                <w:bCs/>
                <w:color w:val="000000" w:themeColor="text1"/>
                <w:kern w:val="2"/>
                <w:szCs w:val="28"/>
              </w:rPr>
              <w:t xml:space="preserve"> факт</w:t>
            </w:r>
          </w:p>
        </w:tc>
        <w:tc>
          <w:tcPr>
            <w:tcW w:w="106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0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10"/>
                <w:kern w:val="2"/>
                <w:szCs w:val="28"/>
              </w:rPr>
              <w:t>2014 год</w:t>
            </w:r>
          </w:p>
        </w:tc>
        <w:tc>
          <w:tcPr>
            <w:tcW w:w="1150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kern w:val="2"/>
                <w:szCs w:val="28"/>
              </w:rPr>
              <w:t>2015 год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0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10"/>
                <w:kern w:val="2"/>
                <w:szCs w:val="28"/>
              </w:rPr>
              <w:t>2016 год</w:t>
            </w:r>
          </w:p>
        </w:tc>
        <w:tc>
          <w:tcPr>
            <w:tcW w:w="121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kern w:val="2"/>
                <w:szCs w:val="28"/>
              </w:rPr>
              <w:t>2017 год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szCs w:val="28"/>
              </w:rPr>
              <w:t>2018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D5697" w:rsidRPr="008034BB" w:rsidRDefault="009D5697" w:rsidP="009D5697">
            <w:pPr>
              <w:ind w:left="-57" w:right="-57"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30"/>
                <w:kern w:val="2"/>
                <w:szCs w:val="28"/>
              </w:rPr>
              <w:t>2014 год –</w:t>
            </w:r>
            <w:r w:rsidRPr="008034BB">
              <w:rPr>
                <w:bCs/>
                <w:color w:val="000000" w:themeColor="text1"/>
                <w:kern w:val="2"/>
                <w:szCs w:val="28"/>
              </w:rPr>
              <w:t xml:space="preserve"> 2016 год</w:t>
            </w:r>
          </w:p>
        </w:tc>
        <w:tc>
          <w:tcPr>
            <w:tcW w:w="1177" w:type="dxa"/>
            <w:shd w:val="clear" w:color="auto" w:fill="auto"/>
            <w:hideMark/>
          </w:tcPr>
          <w:p w:rsidR="009D5697" w:rsidRPr="008034BB" w:rsidRDefault="009D5697" w:rsidP="009D5697">
            <w:pPr>
              <w:ind w:left="-57" w:right="-57"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spacing w:val="-30"/>
                <w:kern w:val="2"/>
                <w:szCs w:val="28"/>
              </w:rPr>
              <w:t>2013 год –</w:t>
            </w:r>
            <w:r w:rsidRPr="008034BB">
              <w:rPr>
                <w:bCs/>
                <w:color w:val="000000" w:themeColor="text1"/>
                <w:kern w:val="2"/>
                <w:szCs w:val="28"/>
              </w:rPr>
              <w:t xml:space="preserve"> 2018 год</w:t>
            </w:r>
          </w:p>
        </w:tc>
      </w:tr>
    </w:tbl>
    <w:p w:rsidR="009D5697" w:rsidRPr="008034BB" w:rsidRDefault="009D5697" w:rsidP="009D5697">
      <w:pPr>
        <w:ind w:firstLine="0"/>
        <w:jc w:val="left"/>
        <w:rPr>
          <w:color w:val="000000" w:themeColor="text1"/>
          <w:sz w:val="2"/>
          <w:szCs w:val="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785"/>
        <w:gridCol w:w="992"/>
        <w:gridCol w:w="1276"/>
        <w:gridCol w:w="1135"/>
        <w:gridCol w:w="1134"/>
        <w:gridCol w:w="1134"/>
        <w:gridCol w:w="1134"/>
        <w:gridCol w:w="1135"/>
        <w:gridCol w:w="1134"/>
        <w:gridCol w:w="1133"/>
      </w:tblGrid>
      <w:tr w:rsidR="008034BB" w:rsidRPr="008034BB" w:rsidTr="008034BB">
        <w:trPr>
          <w:trHeight w:val="379"/>
          <w:tblHeader/>
        </w:trPr>
        <w:tc>
          <w:tcPr>
            <w:tcW w:w="516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kern w:val="2"/>
                <w:szCs w:val="28"/>
              </w:rPr>
            </w:pPr>
            <w:r w:rsidRPr="008034BB">
              <w:rPr>
                <w:bCs/>
                <w:color w:val="000000" w:themeColor="text1"/>
                <w:kern w:val="2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9D5697" w:rsidRPr="008034BB" w:rsidRDefault="009D5697" w:rsidP="009D5697">
            <w:pPr>
              <w:ind w:firstLine="0"/>
              <w:jc w:val="center"/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Cs/>
                <w:color w:val="000000" w:themeColor="text1"/>
                <w:spacing w:val="-16"/>
                <w:kern w:val="2"/>
                <w:position w:val="-12"/>
                <w:szCs w:val="28"/>
              </w:rPr>
              <w:t>11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192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A364FA" w:rsidP="00906D38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228</w:t>
            </w:r>
          </w:p>
        </w:tc>
        <w:tc>
          <w:tcPr>
            <w:tcW w:w="1135" w:type="dxa"/>
            <w:shd w:val="clear" w:color="auto" w:fill="auto"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247</w:t>
            </w:r>
          </w:p>
        </w:tc>
        <w:tc>
          <w:tcPr>
            <w:tcW w:w="1135" w:type="dxa"/>
            <w:shd w:val="clear" w:color="auto" w:fill="auto"/>
          </w:tcPr>
          <w:p w:rsidR="009D5697" w:rsidRPr="008034BB" w:rsidRDefault="00A364FA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143B44" w:rsidRPr="008034BB" w:rsidRDefault="00143B44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2.</w:t>
            </w:r>
          </w:p>
        </w:tc>
        <w:tc>
          <w:tcPr>
            <w:tcW w:w="4785" w:type="dxa"/>
            <w:shd w:val="clear" w:color="auto" w:fill="auto"/>
            <w:hideMark/>
          </w:tcPr>
          <w:p w:rsidR="00143B44" w:rsidRPr="008034BB" w:rsidRDefault="00143B44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143B44" w:rsidRPr="008034BB" w:rsidRDefault="00857B7E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2299</w:t>
            </w:r>
          </w:p>
        </w:tc>
        <w:tc>
          <w:tcPr>
            <w:tcW w:w="1276" w:type="dxa"/>
            <w:shd w:val="clear" w:color="auto" w:fill="auto"/>
            <w:hideMark/>
          </w:tcPr>
          <w:p w:rsidR="00143B44" w:rsidRPr="008034BB" w:rsidRDefault="00400C2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2283</w:t>
            </w:r>
          </w:p>
        </w:tc>
        <w:tc>
          <w:tcPr>
            <w:tcW w:w="1135" w:type="dxa"/>
            <w:shd w:val="clear" w:color="auto" w:fill="auto"/>
          </w:tcPr>
          <w:p w:rsidR="00143B44" w:rsidRPr="008034BB" w:rsidRDefault="00400C27" w:rsidP="00143B44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8034BB" w:rsidRDefault="00400C27" w:rsidP="00143B44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8034BB" w:rsidRDefault="00400C27" w:rsidP="00143B44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8034BB" w:rsidRDefault="00400C27" w:rsidP="00143B44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5" w:type="dxa"/>
            <w:shd w:val="clear" w:color="auto" w:fill="auto"/>
          </w:tcPr>
          <w:p w:rsidR="00143B44" w:rsidRPr="008034BB" w:rsidRDefault="00400C27" w:rsidP="00143B44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143B44" w:rsidRPr="008034BB" w:rsidRDefault="00143B44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143B44" w:rsidRPr="008034BB" w:rsidRDefault="00143B44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3.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9,4</w:t>
            </w:r>
          </w:p>
        </w:tc>
        <w:tc>
          <w:tcPr>
            <w:tcW w:w="1134" w:type="dxa"/>
            <w:shd w:val="clear" w:color="auto" w:fill="auto"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9,2</w:t>
            </w:r>
          </w:p>
        </w:tc>
        <w:tc>
          <w:tcPr>
            <w:tcW w:w="1135" w:type="dxa"/>
            <w:shd w:val="clear" w:color="auto" w:fill="auto"/>
          </w:tcPr>
          <w:p w:rsidR="009D5697" w:rsidRPr="008034BB" w:rsidRDefault="00F64CA0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0F51C7" w:rsidRPr="008034BB" w:rsidRDefault="000F51C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4.</w:t>
            </w:r>
          </w:p>
        </w:tc>
        <w:tc>
          <w:tcPr>
            <w:tcW w:w="4785" w:type="dxa"/>
            <w:shd w:val="clear" w:color="auto" w:fill="auto"/>
            <w:hideMark/>
          </w:tcPr>
          <w:p w:rsidR="000F51C7" w:rsidRPr="008034BB" w:rsidRDefault="000F51C7" w:rsidP="00B4237C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Численность населения </w:t>
            </w:r>
            <w:r w:rsidR="00B4237C" w:rsidRPr="008034BB">
              <w:rPr>
                <w:color w:val="000000" w:themeColor="text1"/>
                <w:kern w:val="2"/>
                <w:szCs w:val="28"/>
              </w:rPr>
              <w:t xml:space="preserve">Пролетарского </w:t>
            </w:r>
            <w:r w:rsidRPr="008034BB">
              <w:rPr>
                <w:color w:val="000000" w:themeColor="text1"/>
                <w:kern w:val="2"/>
                <w:szCs w:val="28"/>
              </w:rPr>
              <w:t xml:space="preserve">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2299</w:t>
            </w:r>
          </w:p>
        </w:tc>
        <w:tc>
          <w:tcPr>
            <w:tcW w:w="1276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2283</w:t>
            </w:r>
          </w:p>
        </w:tc>
        <w:tc>
          <w:tcPr>
            <w:tcW w:w="1135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5" w:type="dxa"/>
            <w:shd w:val="clear" w:color="auto" w:fill="auto"/>
            <w:hideMark/>
          </w:tcPr>
          <w:p w:rsidR="000F51C7" w:rsidRPr="008034BB" w:rsidRDefault="000F51C7" w:rsidP="00EB25A7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8034BB" w:rsidRDefault="000F51C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0F51C7" w:rsidRPr="008034BB" w:rsidRDefault="000F51C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5.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Соотношение средней заработной платы работников учреждений </w:t>
            </w:r>
            <w:r w:rsidRPr="008034BB">
              <w:rPr>
                <w:color w:val="000000" w:themeColor="text1"/>
                <w:kern w:val="2"/>
                <w:szCs w:val="28"/>
              </w:rPr>
              <w:lastRenderedPageBreak/>
              <w:t>культуры и средней заработной платы в Ростовской области: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lastRenderedPageBreak/>
              <w:t xml:space="preserve"> </w:t>
            </w:r>
            <w:r w:rsidR="003B2401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3B2401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  <w:r w:rsidR="009D5697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3B2401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  <w:r w:rsidR="009D5697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  <w:r w:rsidR="003B2401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3B2401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  <w:r w:rsidR="009D5697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3B2401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  <w:r w:rsidR="009D5697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3B2401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  <w:r w:rsidR="009D5697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  <w:r w:rsidR="003B2401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lastRenderedPageBreak/>
              <w:t>6.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53,0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85,0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7.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56,1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64,9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73,7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91,2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8.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3645BD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По </w:t>
            </w:r>
            <w:r w:rsidR="009028BA" w:rsidRPr="008034BB">
              <w:rPr>
                <w:color w:val="000000" w:themeColor="text1"/>
                <w:kern w:val="2"/>
                <w:szCs w:val="28"/>
              </w:rPr>
              <w:t>Пролетарскому сельскому поселению</w:t>
            </w:r>
            <w:r w:rsidR="003645BD" w:rsidRPr="008034BB">
              <w:rPr>
                <w:color w:val="000000" w:themeColor="text1"/>
                <w:kern w:val="2"/>
                <w:szCs w:val="28"/>
              </w:rPr>
              <w:t xml:space="preserve"> </w:t>
            </w:r>
            <w:r w:rsidR="00607A8C" w:rsidRPr="008034BB">
              <w:rPr>
                <w:color w:val="000000" w:themeColor="text1"/>
                <w:kern w:val="2"/>
                <w:szCs w:val="28"/>
              </w:rPr>
              <w:t xml:space="preserve"> </w:t>
            </w:r>
            <w:r w:rsidRPr="008034BB">
              <w:rPr>
                <w:color w:val="000000" w:themeColor="text1"/>
                <w:kern w:val="2"/>
                <w:szCs w:val="28"/>
              </w:rPr>
              <w:t>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6A068F" w:rsidP="003B2401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56,</w:t>
            </w:r>
            <w:r w:rsidR="006271F3"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65,1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74,3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9.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19444,1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21616,6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23735,03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25776,24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28147,65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31018,7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34027,5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10.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111,0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8034BB" w:rsidRDefault="009D5697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11.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7520,83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02487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12199,2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02487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15473,9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02487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15473,9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02487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21865,6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02487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28950,7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8034BB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34027,5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12.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162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127,0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121,0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134,0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13.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lastRenderedPageBreak/>
              <w:t>14.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15.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1410,1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1902,0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0A18C0">
            <w:pPr>
              <w:ind w:firstLine="0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2365,9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2872,6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3406,4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4458,7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4784,9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8644,9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19790,5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16.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Прирост фонда оплаты труда с начис</w:t>
            </w:r>
            <w:r w:rsidRPr="008034BB">
              <w:rPr>
                <w:color w:val="000000" w:themeColor="text1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E26F95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E26F95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E26F95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E26F95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E26F95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7620A8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2882,9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17.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b/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b/>
                <w:color w:val="000000" w:themeColor="text1"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18.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143B44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За счет средств консолидированного бюджета </w:t>
            </w:r>
            <w:proofErr w:type="spellStart"/>
            <w:r w:rsidRPr="008034BB">
              <w:rPr>
                <w:color w:val="000000" w:themeColor="text1"/>
                <w:kern w:val="2"/>
                <w:szCs w:val="28"/>
              </w:rPr>
              <w:t>Красносулинского</w:t>
            </w:r>
            <w:proofErr w:type="spellEnd"/>
            <w:r w:rsidRPr="008034BB">
              <w:rPr>
                <w:color w:val="000000" w:themeColor="text1"/>
                <w:kern w:val="2"/>
                <w:szCs w:val="28"/>
              </w:rPr>
              <w:t xml:space="preserve"> района, включая дотацию из областного бюджета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2882,9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390621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19.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034BB" w:rsidRPr="008034BB" w:rsidRDefault="008034BB" w:rsidP="00D54BFF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717E35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166,0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0A18C0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286,0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9F10D9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452,5</w:t>
            </w:r>
          </w:p>
        </w:tc>
        <w:tc>
          <w:tcPr>
            <w:tcW w:w="1135" w:type="dxa"/>
            <w:shd w:val="clear" w:color="auto" w:fill="auto"/>
          </w:tcPr>
          <w:p w:rsidR="008034BB" w:rsidRPr="008034BB" w:rsidRDefault="008034BB" w:rsidP="009F10D9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591,0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BF46E3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549,9</w:t>
            </w:r>
          </w:p>
        </w:tc>
        <w:tc>
          <w:tcPr>
            <w:tcW w:w="1133" w:type="dxa"/>
            <w:shd w:val="clear" w:color="auto" w:fill="auto"/>
          </w:tcPr>
          <w:p w:rsidR="008034BB" w:rsidRPr="008034BB" w:rsidRDefault="008034BB" w:rsidP="00BF46E3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1593,4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20.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>
            <w:pPr>
              <w:rPr>
                <w:color w:val="000000" w:themeColor="text1"/>
              </w:rPr>
            </w:pP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21.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48,3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119,7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217,4</w:t>
            </w:r>
          </w:p>
        </w:tc>
        <w:tc>
          <w:tcPr>
            <w:tcW w:w="1134" w:type="dxa"/>
            <w:shd w:val="clear" w:color="auto" w:fill="auto"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387,7</w:t>
            </w:r>
          </w:p>
        </w:tc>
        <w:tc>
          <w:tcPr>
            <w:tcW w:w="1135" w:type="dxa"/>
            <w:shd w:val="clear" w:color="auto" w:fill="auto"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531,7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385,4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1304,8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22.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49,6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46,3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68,6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64,8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59,3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164,5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rPr>
                <w:color w:val="000000" w:themeColor="text1"/>
              </w:rPr>
            </w:pPr>
            <w:r w:rsidRPr="008034BB">
              <w:rPr>
                <w:color w:val="000000" w:themeColor="text1"/>
              </w:rPr>
              <w:t>288,6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23.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24.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143B44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За счет иных источников (решений), включая корректировку </w:t>
            </w:r>
            <w:r w:rsidRPr="008034BB">
              <w:rPr>
                <w:color w:val="000000" w:themeColor="text1"/>
                <w:kern w:val="2"/>
                <w:szCs w:val="28"/>
              </w:rPr>
              <w:lastRenderedPageBreak/>
              <w:t xml:space="preserve">консолидированного бюджета </w:t>
            </w:r>
            <w:proofErr w:type="spellStart"/>
            <w:r w:rsidRPr="008034BB">
              <w:rPr>
                <w:color w:val="000000" w:themeColor="text1"/>
                <w:kern w:val="2"/>
                <w:szCs w:val="28"/>
              </w:rPr>
              <w:t>Красносулинского</w:t>
            </w:r>
            <w:proofErr w:type="spellEnd"/>
            <w:r w:rsidRPr="008034BB">
              <w:rPr>
                <w:color w:val="000000" w:themeColor="text1"/>
                <w:kern w:val="2"/>
                <w:szCs w:val="28"/>
              </w:rPr>
              <w:t xml:space="preserve"> района на соответствующий год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lastRenderedPageBreak/>
              <w:t>25.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Итого, объем средств, предусмотренный на повышение оплаты труда (тыс. рублей)</w:t>
            </w:r>
          </w:p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(стр. 18 + 23 + 24)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2882,9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spacing w:line="228" w:lineRule="auto"/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8034BB" w:rsidRPr="008034BB" w:rsidTr="008034BB">
        <w:tc>
          <w:tcPr>
            <w:tcW w:w="51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26.</w:t>
            </w:r>
          </w:p>
        </w:tc>
        <w:tc>
          <w:tcPr>
            <w:tcW w:w="4785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8034BB" w:rsidRPr="008034BB" w:rsidRDefault="008034BB" w:rsidP="009D5697">
            <w:pPr>
              <w:ind w:firstLine="0"/>
              <w:jc w:val="left"/>
              <w:rPr>
                <w:color w:val="000000" w:themeColor="text1"/>
                <w:kern w:val="2"/>
                <w:szCs w:val="28"/>
              </w:rPr>
            </w:pPr>
            <w:r w:rsidRPr="008034BB">
              <w:rPr>
                <w:color w:val="000000" w:themeColor="text1"/>
                <w:kern w:val="2"/>
                <w:szCs w:val="28"/>
              </w:rPr>
              <w:t>(стр. 19/стр. 25</w:t>
            </w:r>
            <w:r w:rsidRPr="008034BB">
              <w:rPr>
                <w:color w:val="000000" w:themeColor="text1"/>
                <w:kern w:val="2"/>
                <w:szCs w:val="28"/>
                <w:lang w:val="en-US"/>
              </w:rPr>
              <w:t xml:space="preserve"> x </w:t>
            </w:r>
            <w:r w:rsidRPr="008034BB">
              <w:rPr>
                <w:color w:val="000000" w:themeColor="text1"/>
                <w:kern w:val="2"/>
                <w:szCs w:val="28"/>
              </w:rPr>
              <w:t>100%)</w:t>
            </w:r>
          </w:p>
        </w:tc>
        <w:tc>
          <w:tcPr>
            <w:tcW w:w="992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034BB" w:rsidRPr="008034BB" w:rsidRDefault="008034BB" w:rsidP="009D5697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21,1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17,1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17,7</w:t>
            </w:r>
          </w:p>
        </w:tc>
        <w:tc>
          <w:tcPr>
            <w:tcW w:w="1135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20,5</w:t>
            </w:r>
          </w:p>
        </w:tc>
        <w:tc>
          <w:tcPr>
            <w:tcW w:w="1134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18,7</w:t>
            </w:r>
          </w:p>
        </w:tc>
        <w:tc>
          <w:tcPr>
            <w:tcW w:w="1133" w:type="dxa"/>
            <w:shd w:val="clear" w:color="auto" w:fill="auto"/>
            <w:hideMark/>
          </w:tcPr>
          <w:p w:rsidR="008034BB" w:rsidRPr="008034BB" w:rsidRDefault="008034BB" w:rsidP="002A2472">
            <w:pPr>
              <w:ind w:firstLine="0"/>
              <w:jc w:val="center"/>
              <w:rPr>
                <w:color w:val="000000" w:themeColor="text1"/>
                <w:spacing w:val="-16"/>
                <w:kern w:val="2"/>
                <w:position w:val="-12"/>
                <w:szCs w:val="28"/>
              </w:rPr>
            </w:pPr>
            <w:r w:rsidRPr="008034BB">
              <w:rPr>
                <w:color w:val="000000" w:themeColor="text1"/>
                <w:spacing w:val="-16"/>
                <w:kern w:val="2"/>
                <w:position w:val="-12"/>
                <w:szCs w:val="28"/>
              </w:rPr>
              <w:t>18,0</w:t>
            </w:r>
          </w:p>
        </w:tc>
      </w:tr>
    </w:tbl>
    <w:p w:rsidR="009D5697" w:rsidRPr="008034BB" w:rsidRDefault="009D5697" w:rsidP="009D5697">
      <w:pPr>
        <w:ind w:firstLine="709"/>
        <w:jc w:val="left"/>
        <w:rPr>
          <w:color w:val="000000" w:themeColor="text1"/>
          <w:kern w:val="2"/>
          <w:szCs w:val="28"/>
        </w:rPr>
      </w:pPr>
    </w:p>
    <w:p w:rsidR="009D5697" w:rsidRPr="008034BB" w:rsidRDefault="009D5697" w:rsidP="009D5697">
      <w:pPr>
        <w:ind w:firstLine="709"/>
        <w:jc w:val="left"/>
        <w:rPr>
          <w:color w:val="000000" w:themeColor="text1"/>
          <w:kern w:val="2"/>
          <w:szCs w:val="28"/>
        </w:rPr>
      </w:pPr>
      <w:r w:rsidRPr="008034BB">
        <w:rPr>
          <w:color w:val="000000" w:themeColor="text1"/>
          <w:kern w:val="2"/>
          <w:szCs w:val="28"/>
        </w:rPr>
        <w:t>* Прирост фонда оплаты труда с начислениями по отношению к 2012 году</w:t>
      </w:r>
      <w:proofErr w:type="gramStart"/>
      <w:r w:rsidRPr="008034BB">
        <w:rPr>
          <w:color w:val="000000" w:themeColor="text1"/>
          <w:kern w:val="2"/>
          <w:szCs w:val="28"/>
        </w:rPr>
        <w:t>.».</w:t>
      </w:r>
      <w:proofErr w:type="gramEnd"/>
    </w:p>
    <w:p w:rsidR="009D5697" w:rsidRPr="008034BB" w:rsidRDefault="009D5697" w:rsidP="009D5697">
      <w:pPr>
        <w:ind w:firstLine="0"/>
        <w:jc w:val="left"/>
        <w:rPr>
          <w:color w:val="000000" w:themeColor="text1"/>
          <w:kern w:val="2"/>
          <w:szCs w:val="28"/>
          <w:highlight w:val="cyan"/>
        </w:rPr>
      </w:pPr>
    </w:p>
    <w:p w:rsidR="0008447B" w:rsidRPr="008034BB" w:rsidRDefault="0008447B">
      <w:pPr>
        <w:rPr>
          <w:color w:val="000000" w:themeColor="text1"/>
        </w:rPr>
      </w:pPr>
    </w:p>
    <w:sectPr w:rsidR="0008447B" w:rsidRPr="008034BB" w:rsidSect="00FD091D">
      <w:pgSz w:w="16838" w:h="11906" w:orient="landscape" w:code="9"/>
      <w:pgMar w:top="170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76" w:rsidRDefault="007D2676">
      <w:r>
        <w:separator/>
      </w:r>
    </w:p>
  </w:endnote>
  <w:endnote w:type="continuationSeparator" w:id="0">
    <w:p w:rsidR="007D2676" w:rsidRDefault="007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27" w:rsidRDefault="00F72127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127" w:rsidRDefault="00F721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27" w:rsidRDefault="00F72127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4BB">
      <w:rPr>
        <w:rStyle w:val="a8"/>
      </w:rPr>
      <w:t>3</w:t>
    </w:r>
    <w:r>
      <w:rPr>
        <w:rStyle w:val="a8"/>
      </w:rPr>
      <w:fldChar w:fldCharType="end"/>
    </w:r>
  </w:p>
  <w:p w:rsidR="00F72127" w:rsidRPr="00C73C56" w:rsidRDefault="00F72127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76" w:rsidRDefault="007D2676">
      <w:r>
        <w:separator/>
      </w:r>
    </w:p>
  </w:footnote>
  <w:footnote w:type="continuationSeparator" w:id="0">
    <w:p w:rsidR="007D2676" w:rsidRDefault="007D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6"/>
    <w:rsid w:val="00004464"/>
    <w:rsid w:val="000046EC"/>
    <w:rsid w:val="00007EA2"/>
    <w:rsid w:val="0001152B"/>
    <w:rsid w:val="00015BFB"/>
    <w:rsid w:val="00025B87"/>
    <w:rsid w:val="00027122"/>
    <w:rsid w:val="00061AEF"/>
    <w:rsid w:val="00061C05"/>
    <w:rsid w:val="000627AC"/>
    <w:rsid w:val="000724FB"/>
    <w:rsid w:val="0007734E"/>
    <w:rsid w:val="0008323A"/>
    <w:rsid w:val="0008447B"/>
    <w:rsid w:val="00087172"/>
    <w:rsid w:val="00094F90"/>
    <w:rsid w:val="00095621"/>
    <w:rsid w:val="000A18C0"/>
    <w:rsid w:val="000A7C2D"/>
    <w:rsid w:val="000C3A6E"/>
    <w:rsid w:val="000F51C7"/>
    <w:rsid w:val="00121721"/>
    <w:rsid w:val="00121E5C"/>
    <w:rsid w:val="0012588E"/>
    <w:rsid w:val="00127FA4"/>
    <w:rsid w:val="00131A28"/>
    <w:rsid w:val="00140575"/>
    <w:rsid w:val="00143B44"/>
    <w:rsid w:val="00143C67"/>
    <w:rsid w:val="00151046"/>
    <w:rsid w:val="00151BDD"/>
    <w:rsid w:val="00154F5F"/>
    <w:rsid w:val="00155AEA"/>
    <w:rsid w:val="0016792E"/>
    <w:rsid w:val="00176176"/>
    <w:rsid w:val="001835F8"/>
    <w:rsid w:val="001A3283"/>
    <w:rsid w:val="001A4D7C"/>
    <w:rsid w:val="001A5079"/>
    <w:rsid w:val="001B2645"/>
    <w:rsid w:val="001C01CB"/>
    <w:rsid w:val="001C086B"/>
    <w:rsid w:val="001D2BCB"/>
    <w:rsid w:val="001D42F7"/>
    <w:rsid w:val="001D4949"/>
    <w:rsid w:val="001D5F86"/>
    <w:rsid w:val="001E6C38"/>
    <w:rsid w:val="001F581B"/>
    <w:rsid w:val="0020132F"/>
    <w:rsid w:val="00211A96"/>
    <w:rsid w:val="00213AE2"/>
    <w:rsid w:val="00220879"/>
    <w:rsid w:val="00224641"/>
    <w:rsid w:val="002251DB"/>
    <w:rsid w:val="00243953"/>
    <w:rsid w:val="00243962"/>
    <w:rsid w:val="00245F06"/>
    <w:rsid w:val="00246151"/>
    <w:rsid w:val="002472A3"/>
    <w:rsid w:val="00247D55"/>
    <w:rsid w:val="00262000"/>
    <w:rsid w:val="00276C33"/>
    <w:rsid w:val="00283F38"/>
    <w:rsid w:val="002840B7"/>
    <w:rsid w:val="00285BA0"/>
    <w:rsid w:val="0029199C"/>
    <w:rsid w:val="00293355"/>
    <w:rsid w:val="00296329"/>
    <w:rsid w:val="002A2472"/>
    <w:rsid w:val="002A3970"/>
    <w:rsid w:val="002B1433"/>
    <w:rsid w:val="002B1660"/>
    <w:rsid w:val="002B3D6D"/>
    <w:rsid w:val="002B479D"/>
    <w:rsid w:val="002B64D8"/>
    <w:rsid w:val="002C230B"/>
    <w:rsid w:val="002C5770"/>
    <w:rsid w:val="002C62A4"/>
    <w:rsid w:val="002D7340"/>
    <w:rsid w:val="002E12D1"/>
    <w:rsid w:val="002E4B4A"/>
    <w:rsid w:val="002E4CA3"/>
    <w:rsid w:val="00323660"/>
    <w:rsid w:val="0032584B"/>
    <w:rsid w:val="00326FCD"/>
    <w:rsid w:val="003305ED"/>
    <w:rsid w:val="00341B15"/>
    <w:rsid w:val="003420BE"/>
    <w:rsid w:val="00342FB4"/>
    <w:rsid w:val="00347D2E"/>
    <w:rsid w:val="00350F73"/>
    <w:rsid w:val="003542AF"/>
    <w:rsid w:val="003645BD"/>
    <w:rsid w:val="00365AE9"/>
    <w:rsid w:val="00366C57"/>
    <w:rsid w:val="00370A87"/>
    <w:rsid w:val="00371AB5"/>
    <w:rsid w:val="00372F21"/>
    <w:rsid w:val="00373760"/>
    <w:rsid w:val="00376DF3"/>
    <w:rsid w:val="00383F30"/>
    <w:rsid w:val="00384FF2"/>
    <w:rsid w:val="0038622C"/>
    <w:rsid w:val="00387EF8"/>
    <w:rsid w:val="00390621"/>
    <w:rsid w:val="00390C76"/>
    <w:rsid w:val="003B094D"/>
    <w:rsid w:val="003B2401"/>
    <w:rsid w:val="003C643E"/>
    <w:rsid w:val="003D0E39"/>
    <w:rsid w:val="003D3073"/>
    <w:rsid w:val="003D6F55"/>
    <w:rsid w:val="003F1B53"/>
    <w:rsid w:val="003F2BDB"/>
    <w:rsid w:val="003F405E"/>
    <w:rsid w:val="00400C27"/>
    <w:rsid w:val="00402FF5"/>
    <w:rsid w:val="00403315"/>
    <w:rsid w:val="0043431C"/>
    <w:rsid w:val="004413DA"/>
    <w:rsid w:val="004558BB"/>
    <w:rsid w:val="00455C99"/>
    <w:rsid w:val="00462044"/>
    <w:rsid w:val="00466CAA"/>
    <w:rsid w:val="004763EE"/>
    <w:rsid w:val="0048078F"/>
    <w:rsid w:val="0048441D"/>
    <w:rsid w:val="00496E69"/>
    <w:rsid w:val="004A6C1D"/>
    <w:rsid w:val="004D31E6"/>
    <w:rsid w:val="004D4336"/>
    <w:rsid w:val="004D5BF9"/>
    <w:rsid w:val="004E5B4B"/>
    <w:rsid w:val="004F0193"/>
    <w:rsid w:val="004F0BB2"/>
    <w:rsid w:val="004F38DD"/>
    <w:rsid w:val="00501F9B"/>
    <w:rsid w:val="00505492"/>
    <w:rsid w:val="00510995"/>
    <w:rsid w:val="005212EF"/>
    <w:rsid w:val="00522D94"/>
    <w:rsid w:val="00523A87"/>
    <w:rsid w:val="00527B42"/>
    <w:rsid w:val="00531107"/>
    <w:rsid w:val="005478B9"/>
    <w:rsid w:val="00556247"/>
    <w:rsid w:val="00574A08"/>
    <w:rsid w:val="005824D5"/>
    <w:rsid w:val="00585549"/>
    <w:rsid w:val="005934B9"/>
    <w:rsid w:val="005A11F0"/>
    <w:rsid w:val="005A300F"/>
    <w:rsid w:val="005B0615"/>
    <w:rsid w:val="005B0A09"/>
    <w:rsid w:val="005B32E6"/>
    <w:rsid w:val="005B347A"/>
    <w:rsid w:val="005C52DA"/>
    <w:rsid w:val="005D38F3"/>
    <w:rsid w:val="005E0FB4"/>
    <w:rsid w:val="005E1A62"/>
    <w:rsid w:val="005E54C1"/>
    <w:rsid w:val="005F145C"/>
    <w:rsid w:val="005F245B"/>
    <w:rsid w:val="00602A05"/>
    <w:rsid w:val="006041C6"/>
    <w:rsid w:val="0060505D"/>
    <w:rsid w:val="006060E3"/>
    <w:rsid w:val="00606128"/>
    <w:rsid w:val="006075E7"/>
    <w:rsid w:val="00607A8C"/>
    <w:rsid w:val="00621C22"/>
    <w:rsid w:val="00621C28"/>
    <w:rsid w:val="00623A77"/>
    <w:rsid w:val="006271F3"/>
    <w:rsid w:val="0063006E"/>
    <w:rsid w:val="00634E4D"/>
    <w:rsid w:val="00635139"/>
    <w:rsid w:val="006443D5"/>
    <w:rsid w:val="00650F52"/>
    <w:rsid w:val="00651597"/>
    <w:rsid w:val="00652FE5"/>
    <w:rsid w:val="00682F66"/>
    <w:rsid w:val="0069166B"/>
    <w:rsid w:val="00693680"/>
    <w:rsid w:val="00695708"/>
    <w:rsid w:val="006966AF"/>
    <w:rsid w:val="00696C66"/>
    <w:rsid w:val="006A068F"/>
    <w:rsid w:val="006A4987"/>
    <w:rsid w:val="006A7BEB"/>
    <w:rsid w:val="006B27CF"/>
    <w:rsid w:val="006C3156"/>
    <w:rsid w:val="006D032F"/>
    <w:rsid w:val="006D1590"/>
    <w:rsid w:val="006D77B6"/>
    <w:rsid w:val="006F399C"/>
    <w:rsid w:val="00710838"/>
    <w:rsid w:val="007166F1"/>
    <w:rsid w:val="007171F4"/>
    <w:rsid w:val="00717D92"/>
    <w:rsid w:val="00717E35"/>
    <w:rsid w:val="00720B0E"/>
    <w:rsid w:val="00721C5D"/>
    <w:rsid w:val="007222A3"/>
    <w:rsid w:val="0072761F"/>
    <w:rsid w:val="007405E4"/>
    <w:rsid w:val="00747CDD"/>
    <w:rsid w:val="00754D2E"/>
    <w:rsid w:val="00760125"/>
    <w:rsid w:val="007620A8"/>
    <w:rsid w:val="00772BF5"/>
    <w:rsid w:val="00792E7D"/>
    <w:rsid w:val="007930F5"/>
    <w:rsid w:val="007949BF"/>
    <w:rsid w:val="007A110F"/>
    <w:rsid w:val="007A75FF"/>
    <w:rsid w:val="007B437F"/>
    <w:rsid w:val="007C57AB"/>
    <w:rsid w:val="007D2676"/>
    <w:rsid w:val="007D2915"/>
    <w:rsid w:val="007E70D2"/>
    <w:rsid w:val="007F071F"/>
    <w:rsid w:val="007F1189"/>
    <w:rsid w:val="00801C34"/>
    <w:rsid w:val="008034BB"/>
    <w:rsid w:val="00814E2E"/>
    <w:rsid w:val="00825CA7"/>
    <w:rsid w:val="00832741"/>
    <w:rsid w:val="0084327E"/>
    <w:rsid w:val="00843E0A"/>
    <w:rsid w:val="008575D0"/>
    <w:rsid w:val="00857B7E"/>
    <w:rsid w:val="00860FAD"/>
    <w:rsid w:val="00861A41"/>
    <w:rsid w:val="00864BC8"/>
    <w:rsid w:val="00876072"/>
    <w:rsid w:val="00880DAF"/>
    <w:rsid w:val="00885A38"/>
    <w:rsid w:val="00886DD3"/>
    <w:rsid w:val="00896EEA"/>
    <w:rsid w:val="008A0767"/>
    <w:rsid w:val="008A2329"/>
    <w:rsid w:val="008C4359"/>
    <w:rsid w:val="008D11B0"/>
    <w:rsid w:val="008D5791"/>
    <w:rsid w:val="008D5801"/>
    <w:rsid w:val="008E29BA"/>
    <w:rsid w:val="008E62E2"/>
    <w:rsid w:val="008F549F"/>
    <w:rsid w:val="00900CD8"/>
    <w:rsid w:val="00901228"/>
    <w:rsid w:val="00901A2F"/>
    <w:rsid w:val="009028BA"/>
    <w:rsid w:val="00906D38"/>
    <w:rsid w:val="0091048F"/>
    <w:rsid w:val="009121D1"/>
    <w:rsid w:val="009154D6"/>
    <w:rsid w:val="009304C4"/>
    <w:rsid w:val="00934A9F"/>
    <w:rsid w:val="00945373"/>
    <w:rsid w:val="00955859"/>
    <w:rsid w:val="0096191D"/>
    <w:rsid w:val="00996826"/>
    <w:rsid w:val="009A4484"/>
    <w:rsid w:val="009B51C4"/>
    <w:rsid w:val="009D0A28"/>
    <w:rsid w:val="009D1BEA"/>
    <w:rsid w:val="009D22FE"/>
    <w:rsid w:val="009D5697"/>
    <w:rsid w:val="009E001A"/>
    <w:rsid w:val="009E6A4B"/>
    <w:rsid w:val="009F10D2"/>
    <w:rsid w:val="009F10D9"/>
    <w:rsid w:val="009F5DE9"/>
    <w:rsid w:val="009F74FF"/>
    <w:rsid w:val="009F7E93"/>
    <w:rsid w:val="00A10FCD"/>
    <w:rsid w:val="00A127D1"/>
    <w:rsid w:val="00A221F5"/>
    <w:rsid w:val="00A24B95"/>
    <w:rsid w:val="00A31C87"/>
    <w:rsid w:val="00A364FA"/>
    <w:rsid w:val="00A41D0A"/>
    <w:rsid w:val="00A53ADF"/>
    <w:rsid w:val="00A57BA7"/>
    <w:rsid w:val="00A61A32"/>
    <w:rsid w:val="00A73AE9"/>
    <w:rsid w:val="00A7412A"/>
    <w:rsid w:val="00AA0D4D"/>
    <w:rsid w:val="00AA1F85"/>
    <w:rsid w:val="00AA6EF0"/>
    <w:rsid w:val="00AC3290"/>
    <w:rsid w:val="00AC777C"/>
    <w:rsid w:val="00AD3E4C"/>
    <w:rsid w:val="00AE232F"/>
    <w:rsid w:val="00AF1340"/>
    <w:rsid w:val="00AF1A20"/>
    <w:rsid w:val="00AF4271"/>
    <w:rsid w:val="00B0003B"/>
    <w:rsid w:val="00B231B9"/>
    <w:rsid w:val="00B31475"/>
    <w:rsid w:val="00B32620"/>
    <w:rsid w:val="00B40C22"/>
    <w:rsid w:val="00B4237C"/>
    <w:rsid w:val="00B43721"/>
    <w:rsid w:val="00B43991"/>
    <w:rsid w:val="00B44434"/>
    <w:rsid w:val="00B4676B"/>
    <w:rsid w:val="00B503F1"/>
    <w:rsid w:val="00B53664"/>
    <w:rsid w:val="00B56ECA"/>
    <w:rsid w:val="00B57D42"/>
    <w:rsid w:val="00B604F0"/>
    <w:rsid w:val="00B6633B"/>
    <w:rsid w:val="00B70817"/>
    <w:rsid w:val="00B72A12"/>
    <w:rsid w:val="00B737EF"/>
    <w:rsid w:val="00B73AEB"/>
    <w:rsid w:val="00B80288"/>
    <w:rsid w:val="00B8579C"/>
    <w:rsid w:val="00B97044"/>
    <w:rsid w:val="00BA1F0B"/>
    <w:rsid w:val="00BA3187"/>
    <w:rsid w:val="00BA7E5E"/>
    <w:rsid w:val="00BB4E00"/>
    <w:rsid w:val="00BB5795"/>
    <w:rsid w:val="00BC1139"/>
    <w:rsid w:val="00BD0F1D"/>
    <w:rsid w:val="00BF20C2"/>
    <w:rsid w:val="00BF46E3"/>
    <w:rsid w:val="00C01B2A"/>
    <w:rsid w:val="00C02169"/>
    <w:rsid w:val="00C04891"/>
    <w:rsid w:val="00C04B89"/>
    <w:rsid w:val="00C16663"/>
    <w:rsid w:val="00C20ED6"/>
    <w:rsid w:val="00C22392"/>
    <w:rsid w:val="00C231A6"/>
    <w:rsid w:val="00C35C1D"/>
    <w:rsid w:val="00C43574"/>
    <w:rsid w:val="00C53863"/>
    <w:rsid w:val="00C619C7"/>
    <w:rsid w:val="00C61D7C"/>
    <w:rsid w:val="00C655BA"/>
    <w:rsid w:val="00C6600D"/>
    <w:rsid w:val="00C72009"/>
    <w:rsid w:val="00C770CE"/>
    <w:rsid w:val="00C950D2"/>
    <w:rsid w:val="00CB505D"/>
    <w:rsid w:val="00CB5725"/>
    <w:rsid w:val="00CC301F"/>
    <w:rsid w:val="00CC330C"/>
    <w:rsid w:val="00CD0BA8"/>
    <w:rsid w:val="00CE5A63"/>
    <w:rsid w:val="00CE6FC6"/>
    <w:rsid w:val="00CE7D71"/>
    <w:rsid w:val="00CF371B"/>
    <w:rsid w:val="00D01528"/>
    <w:rsid w:val="00D07484"/>
    <w:rsid w:val="00D15DDB"/>
    <w:rsid w:val="00D2164C"/>
    <w:rsid w:val="00D41564"/>
    <w:rsid w:val="00D428D9"/>
    <w:rsid w:val="00D44958"/>
    <w:rsid w:val="00D46001"/>
    <w:rsid w:val="00D54BFF"/>
    <w:rsid w:val="00D56335"/>
    <w:rsid w:val="00D579A1"/>
    <w:rsid w:val="00D648FB"/>
    <w:rsid w:val="00D652C8"/>
    <w:rsid w:val="00D71875"/>
    <w:rsid w:val="00D72927"/>
    <w:rsid w:val="00D73D61"/>
    <w:rsid w:val="00D75014"/>
    <w:rsid w:val="00D81188"/>
    <w:rsid w:val="00D831E8"/>
    <w:rsid w:val="00D948D4"/>
    <w:rsid w:val="00DB27FF"/>
    <w:rsid w:val="00DB2FD5"/>
    <w:rsid w:val="00DB3AFE"/>
    <w:rsid w:val="00DB6882"/>
    <w:rsid w:val="00DD01C0"/>
    <w:rsid w:val="00DD209C"/>
    <w:rsid w:val="00DD38A6"/>
    <w:rsid w:val="00DE1945"/>
    <w:rsid w:val="00DE30E3"/>
    <w:rsid w:val="00DE66BC"/>
    <w:rsid w:val="00DF44A3"/>
    <w:rsid w:val="00E14D0C"/>
    <w:rsid w:val="00E26F95"/>
    <w:rsid w:val="00E2751C"/>
    <w:rsid w:val="00E3651C"/>
    <w:rsid w:val="00E40D75"/>
    <w:rsid w:val="00E4340A"/>
    <w:rsid w:val="00E43A21"/>
    <w:rsid w:val="00E54113"/>
    <w:rsid w:val="00E85303"/>
    <w:rsid w:val="00E94544"/>
    <w:rsid w:val="00E97677"/>
    <w:rsid w:val="00EA5EBF"/>
    <w:rsid w:val="00EB07DA"/>
    <w:rsid w:val="00EB25A7"/>
    <w:rsid w:val="00EC0E92"/>
    <w:rsid w:val="00ED616E"/>
    <w:rsid w:val="00EE1DD6"/>
    <w:rsid w:val="00EE3B14"/>
    <w:rsid w:val="00F00A1C"/>
    <w:rsid w:val="00F02481"/>
    <w:rsid w:val="00F05677"/>
    <w:rsid w:val="00F16C13"/>
    <w:rsid w:val="00F25649"/>
    <w:rsid w:val="00F334A8"/>
    <w:rsid w:val="00F36CFB"/>
    <w:rsid w:val="00F408D8"/>
    <w:rsid w:val="00F47813"/>
    <w:rsid w:val="00F5169F"/>
    <w:rsid w:val="00F64CA0"/>
    <w:rsid w:val="00F72127"/>
    <w:rsid w:val="00F75560"/>
    <w:rsid w:val="00F834A7"/>
    <w:rsid w:val="00F85C0A"/>
    <w:rsid w:val="00F863FF"/>
    <w:rsid w:val="00F87745"/>
    <w:rsid w:val="00F907A3"/>
    <w:rsid w:val="00F957AB"/>
    <w:rsid w:val="00FB7088"/>
    <w:rsid w:val="00FC1F2E"/>
    <w:rsid w:val="00FC2002"/>
    <w:rsid w:val="00FC7551"/>
    <w:rsid w:val="00FD091D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D83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31E8"/>
  </w:style>
  <w:style w:type="paragraph" w:customStyle="1" w:styleId="1">
    <w:name w:val="Абзац списка1"/>
    <w:basedOn w:val="a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D83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31E8"/>
  </w:style>
  <w:style w:type="paragraph" w:customStyle="1" w:styleId="1">
    <w:name w:val="Абзац списка1"/>
    <w:basedOn w:val="a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1505-27EA-48E7-A1BA-A49858E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2015-07-15T09:24:00Z</cp:lastPrinted>
  <dcterms:created xsi:type="dcterms:W3CDTF">2015-07-15T04:56:00Z</dcterms:created>
  <dcterms:modified xsi:type="dcterms:W3CDTF">2015-07-15T09:24:00Z</dcterms:modified>
</cp:coreProperties>
</file>