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2"/>
        <w:gridCol w:w="696"/>
        <w:gridCol w:w="1267"/>
        <w:gridCol w:w="10"/>
        <w:gridCol w:w="932"/>
        <w:gridCol w:w="626"/>
        <w:gridCol w:w="285"/>
        <w:gridCol w:w="566"/>
        <w:gridCol w:w="369"/>
        <w:gridCol w:w="482"/>
        <w:gridCol w:w="427"/>
        <w:gridCol w:w="1417"/>
        <w:gridCol w:w="136"/>
        <w:gridCol w:w="1702"/>
        <w:gridCol w:w="6"/>
        <w:gridCol w:w="1390"/>
        <w:gridCol w:w="12"/>
        <w:gridCol w:w="46"/>
      </w:tblGrid>
      <w:tr w:rsidR="00C7038B" w:rsidTr="00C9542A">
        <w:trPr>
          <w:trHeight w:val="1403"/>
        </w:trPr>
        <w:tc>
          <w:tcPr>
            <w:tcW w:w="10381" w:type="dxa"/>
            <w:gridSpan w:val="18"/>
            <w:tcBorders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before="60"/>
              <w:ind w:left="1581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:rsidR="00C7038B" w:rsidRDefault="00C9542A">
            <w:pPr>
              <w:pStyle w:val="TableParagraph"/>
              <w:spacing w:before="60"/>
              <w:ind w:left="2384" w:right="2372" w:hanging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301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Пролетарка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С-2</w:t>
            </w:r>
          </w:p>
          <w:p w:rsidR="00C7038B" w:rsidRDefault="00C9542A">
            <w:pPr>
              <w:pStyle w:val="TableParagraph"/>
              <w:spacing w:before="2"/>
              <w:ind w:left="1581" w:right="1577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:rsidR="00C7038B" w:rsidRDefault="00C9542A">
            <w:pPr>
              <w:pStyle w:val="TableParagraph"/>
              <w:ind w:left="1581" w:right="157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7038B" w:rsidTr="00C9542A">
        <w:trPr>
          <w:trHeight w:val="397"/>
        </w:trPr>
        <w:tc>
          <w:tcPr>
            <w:tcW w:w="10381" w:type="dxa"/>
            <w:gridSpan w:val="18"/>
            <w:tcBorders>
              <w:top w:val="single" w:sz="6" w:space="0" w:color="000000"/>
            </w:tcBorders>
          </w:tcPr>
          <w:p w:rsidR="00C7038B" w:rsidRDefault="00C9542A">
            <w:pPr>
              <w:pStyle w:val="TableParagraph"/>
              <w:spacing w:before="59"/>
              <w:ind w:left="1581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объекте</w:t>
            </w:r>
          </w:p>
        </w:tc>
      </w:tr>
      <w:tr w:rsidR="00C7038B" w:rsidTr="00C9542A">
        <w:trPr>
          <w:trHeight w:val="550"/>
        </w:trPr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76" w:lineRule="exact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987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C7038B" w:rsidTr="00C9542A">
        <w:trPr>
          <w:trHeight w:val="2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9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line="254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C7038B" w:rsidTr="00C9542A">
        <w:trPr>
          <w:trHeight w:val="553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149"/>
              <w:ind w:right="5"/>
            </w:pPr>
            <w: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119"/>
              <w:jc w:val="left"/>
            </w:pPr>
            <w:r>
              <w:t>Местоположение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9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line="270" w:lineRule="atLeast"/>
              <w:ind w:left="120" w:right="1171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Красносулинский район</w:t>
            </w:r>
          </w:p>
        </w:tc>
      </w:tr>
      <w:tr w:rsidR="00C7038B" w:rsidTr="00C9542A">
        <w:trPr>
          <w:trHeight w:val="7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6"/>
              <w:jc w:val="left"/>
            </w:pPr>
          </w:p>
          <w:p w:rsidR="00C7038B" w:rsidRDefault="00C9542A">
            <w:pPr>
              <w:pStyle w:val="TableParagraph"/>
              <w:spacing w:before="1"/>
              <w:ind w:right="5"/>
            </w:pPr>
            <w:r>
              <w:t>2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ind w:left="119" w:right="171"/>
              <w:jc w:val="left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:rsidR="00C7038B" w:rsidRDefault="00C9542A">
            <w:pPr>
              <w:pStyle w:val="TableParagraph"/>
              <w:spacing w:before="2" w:line="246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(P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± </w:t>
            </w:r>
            <w:r>
              <w:rPr>
                <w:rFonts w:ascii="Symbol" w:hAnsi="Symbol"/>
              </w:rPr>
              <w:t></w:t>
            </w:r>
            <w:r>
              <w:rPr>
                <w:b/>
              </w:rPr>
              <w:t>P)</w:t>
            </w:r>
          </w:p>
        </w:tc>
        <w:tc>
          <w:tcPr>
            <w:tcW w:w="59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before="132"/>
              <w:ind w:left="120"/>
              <w:jc w:val="left"/>
            </w:pPr>
            <w:r>
              <w:t>10833кв</w:t>
            </w:r>
            <w:proofErr w:type="gramStart"/>
            <w:r>
              <w:t>.м</w:t>
            </w:r>
            <w:proofErr w:type="gramEnd"/>
            <w:r>
              <w:rPr>
                <w:spacing w:val="52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36кв.м</w:t>
            </w:r>
          </w:p>
        </w:tc>
      </w:tr>
      <w:tr w:rsidR="00C7038B" w:rsidTr="00C9542A">
        <w:trPr>
          <w:trHeight w:val="2530"/>
        </w:trPr>
        <w:tc>
          <w:tcPr>
            <w:tcW w:w="7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7038B" w:rsidRDefault="00C9542A">
            <w:pPr>
              <w:pStyle w:val="TableParagraph"/>
              <w:ind w:right="5"/>
            </w:pPr>
            <w:r>
              <w:t>3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jc w:val="left"/>
              <w:rPr>
                <w:sz w:val="24"/>
              </w:rPr>
            </w:pPr>
          </w:p>
          <w:p w:rsidR="00C7038B" w:rsidRDefault="00C7038B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7038B" w:rsidRDefault="00C9542A">
            <w:pPr>
              <w:pStyle w:val="TableParagraph"/>
              <w:ind w:left="119"/>
              <w:jc w:val="left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5987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C7038B" w:rsidRDefault="00C9542A">
            <w:pPr>
              <w:pStyle w:val="TableParagraph"/>
              <w:ind w:left="120" w:right="59"/>
              <w:jc w:val="left"/>
              <w:rPr>
                <w:sz w:val="20"/>
              </w:rPr>
            </w:pPr>
            <w:r>
              <w:rPr>
                <w:sz w:val="20"/>
              </w:rPr>
              <w:t>Публичный сервитут устанавливается в целях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ВЛ-0,4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 Пролетарка ПС С-2 (согласно п.3 ст.3.6 №136-ФЗ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25.10.2001 г. «О введении в действие Земельного 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Федерации»). Срок установления 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(согласно 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 39.45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:rsidR="00C7038B" w:rsidRDefault="00C9542A">
            <w:pPr>
              <w:pStyle w:val="TableParagraph"/>
              <w:ind w:left="120" w:right="976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Россети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1076164009096,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6164266561</w:t>
            </w:r>
          </w:p>
          <w:p w:rsidR="00C7038B" w:rsidRDefault="00C9542A">
            <w:pPr>
              <w:pStyle w:val="TableParagraph"/>
              <w:spacing w:before="1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344002,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Ростов-на-Дону,</w:t>
            </w:r>
          </w:p>
          <w:p w:rsidR="00C7038B" w:rsidRDefault="00C9542A">
            <w:pPr>
              <w:pStyle w:val="TableParagraph"/>
              <w:spacing w:line="228" w:lineRule="exact"/>
              <w:ind w:left="120" w:right="12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47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office@rosseti-yug.ru</w:t>
              </w:r>
            </w:hyperlink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1418"/>
        </w:trPr>
        <w:tc>
          <w:tcPr>
            <w:tcW w:w="10323" w:type="dxa"/>
            <w:gridSpan w:val="1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038B" w:rsidRDefault="00C9542A">
            <w:pPr>
              <w:pStyle w:val="TableParagraph"/>
              <w:spacing w:line="274" w:lineRule="exact"/>
              <w:ind w:left="1408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:rsidR="00C7038B" w:rsidRDefault="00C9542A">
            <w:pPr>
              <w:pStyle w:val="TableParagraph"/>
              <w:ind w:left="2209" w:right="2198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301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Пролетарка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С-2</w:t>
            </w:r>
          </w:p>
          <w:p w:rsidR="00C7038B" w:rsidRDefault="00C9542A">
            <w:pPr>
              <w:pStyle w:val="TableParagraph"/>
              <w:spacing w:before="1"/>
              <w:ind w:left="1408" w:right="1401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:rsidR="00C7038B" w:rsidRDefault="00C9542A">
            <w:pPr>
              <w:pStyle w:val="TableParagraph"/>
              <w:spacing w:line="259" w:lineRule="exact"/>
              <w:ind w:left="1408" w:right="139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276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038B" w:rsidRDefault="00C9542A">
            <w:pPr>
              <w:pStyle w:val="TableParagraph"/>
              <w:spacing w:line="257" w:lineRule="exact"/>
              <w:ind w:left="1408"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 границ объекта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299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C7038B" w:rsidRDefault="00C9542A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МСК-61,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2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275"/>
        </w:trPr>
        <w:tc>
          <w:tcPr>
            <w:tcW w:w="10323" w:type="dxa"/>
            <w:gridSpan w:val="1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7038B" w:rsidRDefault="00C9542A">
            <w:pPr>
              <w:pStyle w:val="TableParagraph"/>
              <w:spacing w:before="19" w:line="23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880"/>
        </w:trPr>
        <w:tc>
          <w:tcPr>
            <w:tcW w:w="1973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8"/>
              <w:ind w:left="163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C7038B" w:rsidRDefault="00C9542A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12"/>
              <w:ind w:left="304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:rsidR="00C7038B" w:rsidRDefault="00C9542A">
            <w:pPr>
              <w:pStyle w:val="TableParagraph"/>
              <w:spacing w:line="215" w:lineRule="exact"/>
              <w:ind w:left="304" w:right="29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C7038B" w:rsidRDefault="00C9542A">
            <w:pPr>
              <w:pStyle w:val="TableParagraph"/>
              <w:ind w:left="126" w:right="108" w:firstLine="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:rsidR="00C7038B" w:rsidRDefault="00C9542A">
            <w:pPr>
              <w:pStyle w:val="TableParagraph"/>
              <w:spacing w:line="215" w:lineRule="exact"/>
              <w:ind w:left="250" w:right="23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471"/>
        </w:trPr>
        <w:tc>
          <w:tcPr>
            <w:tcW w:w="1973" w:type="dxa"/>
            <w:gridSpan w:val="3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32"/>
        </w:trPr>
        <w:tc>
          <w:tcPr>
            <w:tcW w:w="19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97" w:line="215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500957.01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2238702.42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500950.73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2238742.67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500897.11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2238788.37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500883.95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2238764.68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500880.45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2238766.62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500894.03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2238791.07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500871.38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2238811.83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500851.51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2238828.63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500824.05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2238850.99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500805.01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2238867.11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500776.65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2238891.29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500770.15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2238881.05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500766.92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2238873.81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500763.27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2238875.44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500766.69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2238883.07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500773.05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2238893.08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500751.89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2238898.82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78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8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before="160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500721.44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7038B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2238906.88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8B" w:rsidRDefault="00C9542A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038B" w:rsidRDefault="00C9542A">
            <w:pPr>
              <w:pStyle w:val="TableParagraph"/>
              <w:spacing w:before="162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500683.51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2238917.30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500653.17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2238925.63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500625.50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2238933.03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500591.89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2238942.40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500556.40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2238951.95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500526.72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2238960.03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500496.25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2238969.64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500462.29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2238980.23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500441.12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2238986.84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500416.47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2238994.73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500393.28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2239008.10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500377.19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2239017.71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500367.60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2238989.15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500355.91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2238955.50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500344.28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2238921.01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500350.86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2238906.27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500363.98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2238903.86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500363.26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2238899.93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500360.56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2238900.43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500380.56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2238888.94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500397.42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2238886.21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500396.78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2238882.26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500390.59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2238883.26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500408.85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2238872.93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500429.36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2238862.17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500455.48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2238847.91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500479.12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2238835.79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500477.30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2238832.23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500453.59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2238844.38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500427.46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2238858.65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500408.85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2238868.41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500396.67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2238841.14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500397.86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2238840.30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500421.40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2238819.59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500447.11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2238795.98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500470.43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2238775.14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500487.09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2238760.24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500505.71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2238743.49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500532.17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2238719.94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500567.84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2238707.11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500600.65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2238694.99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500634.71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2238682.66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500668.49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2238670.61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500701.31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2238662.23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500738.43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2238652.78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500764.25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2238648.12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500763.54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2238644.18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500737.51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2238648.89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500700.32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2238658.35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500667.23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2238666.82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500633.35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2238678.89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500599.27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2238691.23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500566.46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2238703.35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500529.80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2238716.69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500504.51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2238739.20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500488.15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2238721.64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500485.86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2238723.80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500502.52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2238741.04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500484.42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2238757.27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500467.77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2238772.15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500444.42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2238793.02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500418.71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2238816.63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500395.31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2238837.22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500394.49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2238837.79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500381.47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2238822.97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500358.33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2238796.48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500336.64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2238771.77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500313.34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2238744.91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500296.93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2238720.19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500281.28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2238696.14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500261.81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2238666.37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500258.46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2238668.56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500277.94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2238698.32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500293.60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2238722.39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500310.23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2238747.43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500333.63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2238774.40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500355.33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2238799.11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500378.46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2238825.61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500392.46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2238841.54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500405.33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2238870.33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500378.89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2238885.28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500348.46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2238902.76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500347.64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2238903.68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500340.31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2238920.09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500340.24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2238921.55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500352.13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2238956.80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500363.82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2238990.45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500373.62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2239019.64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500358.40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2239026.61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500353.70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2239020.59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500350.54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2239023.05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500354.69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2239028.37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500324.67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2239042.86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500293.41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2239057.94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500266.01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2239070.85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500259.30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2239063.45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500256.33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2239066.13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500262.20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2239072.61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500244.30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2239080.72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500235.09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2239072.66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500232.46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2239075.67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500240.37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2239082.60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500218.32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2239093.32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500219.62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2239096.00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500232.54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2239089.06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500244.69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2239084.14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500256.68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2239079.50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500258.50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2239078.68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500259.63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2239080.19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500266.55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2239075.02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500295.14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2239061.55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500326.41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2239046.47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500358.65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2239030.90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500375.04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2239023.38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500385.52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2239048.30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500398.52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2239079.87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500400.25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2239084.29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500398.33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2239084.78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500397.60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2239085.51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500397.33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2239086.47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500396.39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2239130.76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500385.34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2239164.17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500375.52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2239194.71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500364.86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2239228.77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500353.07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2239265.52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500341.47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2239301.73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500329.46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2239339.19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500319.21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2239371.64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500304.90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2239416.19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500292.80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2239453.36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500282.84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2239484.99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500270.62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2239522.41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500259.46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2239558.60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500247.57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2239595.47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500235.55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2239632.95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500227.27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2239658.62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500231.08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2239659.85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500239.36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2239634.17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500251.38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2239596.70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500263.28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2239559.79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500274.44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2239523.61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500286.65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2239486.20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500296.36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2239455.38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500327.66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2239439.82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500354.49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2239426.63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500385.01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2239410.88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500396.13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2239430.36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500399.60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2239428.38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500387.54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2239407.25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500379.98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2239393.35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500376.46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2239395.26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500383.06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2239407.38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500352.67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2239423.06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500325.89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2239436.24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500298.08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2239450.05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500308.70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2239417.42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500323.02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2239372.85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500333.28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2239340.40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500345.28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2239302.96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500356.88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2239266.74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500368.67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2239229.97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500379.34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2239195.91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500389.14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2239165.40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500400.38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2239131.15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500401.30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2239088.17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500403.41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2239087.64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500404.08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2239087.01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500404.53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2239086.32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500404.66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2239084.59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500402.23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2239078.36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500389.21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2239046.75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500378.00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2239020.10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500384.22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2239015.95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500394.58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2239010.36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500418.08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2238997.74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500442.33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2238990.65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500463.49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2238984.04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500497.45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2238973.46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500527.89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2238963.86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500557.45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2238955.81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500592.95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2238946.25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500626.57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18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2238936.89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9542A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500654.23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2238929.49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500684.57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2238921.16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500722.49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2238910.74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500752.93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2238902.68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500776.72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2238896.23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500777.49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2238895.82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500807.60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2238870.16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500826.62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2238854.06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500854.08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2238831.70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500874.05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2238814.81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500897.87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2238792.97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500924.74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2238770.08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500953.89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2238745.24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500954.57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2238744.02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500960.96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2238703.04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500957.01</w:t>
            </w:r>
          </w:p>
        </w:tc>
        <w:tc>
          <w:tcPr>
            <w:tcW w:w="1702" w:type="dxa"/>
            <w:gridSpan w:val="4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C7038B" w:rsidRDefault="00C9542A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2238702.42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76"/>
        </w:trPr>
        <w:tc>
          <w:tcPr>
            <w:tcW w:w="10323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91" w:line="26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(частей)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890"/>
        </w:trPr>
        <w:tc>
          <w:tcPr>
            <w:tcW w:w="1973" w:type="dxa"/>
            <w:gridSpan w:val="3"/>
            <w:vMerge w:val="restart"/>
            <w:tcBorders>
              <w:left w:val="double" w:sz="1" w:space="0" w:color="000000"/>
            </w:tcBorders>
          </w:tcPr>
          <w:p w:rsidR="00C7038B" w:rsidRDefault="00C9542A">
            <w:pPr>
              <w:pStyle w:val="TableParagraph"/>
              <w:spacing w:before="82"/>
              <w:ind w:left="162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 части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3260" w:type="dxa"/>
            <w:gridSpan w:val="6"/>
          </w:tcPr>
          <w:p w:rsidR="00C7038B" w:rsidRDefault="00C7038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7038B" w:rsidRDefault="00C9542A">
            <w:pPr>
              <w:pStyle w:val="TableParagraph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</w:tcPr>
          <w:p w:rsidR="00C7038B" w:rsidRDefault="00C9542A">
            <w:pPr>
              <w:pStyle w:val="TableParagraph"/>
              <w:spacing w:before="106"/>
              <w:ind w:left="304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</w:tcPr>
          <w:p w:rsidR="00C7038B" w:rsidRDefault="00C9542A">
            <w:pPr>
              <w:pStyle w:val="TableParagraph"/>
              <w:ind w:left="187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:rsidR="00C7038B" w:rsidRDefault="00C9542A">
            <w:pPr>
              <w:pStyle w:val="TableParagraph"/>
              <w:spacing w:line="218" w:lineRule="exact"/>
              <w:ind w:left="301" w:right="2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ind w:left="128" w:right="113" w:hanging="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:rsidR="00C7038B" w:rsidRDefault="00C9542A">
            <w:pPr>
              <w:pStyle w:val="TableParagraph"/>
              <w:spacing w:line="218" w:lineRule="exact"/>
              <w:ind w:left="250" w:right="23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479"/>
        </w:trPr>
        <w:tc>
          <w:tcPr>
            <w:tcW w:w="1973" w:type="dxa"/>
            <w:gridSpan w:val="3"/>
            <w:vMerge/>
            <w:tcBorders>
              <w:top w:val="nil"/>
              <w:left w:val="double" w:sz="1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:rsidR="00C7038B" w:rsidRDefault="00C9542A">
            <w:pPr>
              <w:pStyle w:val="TableParagraph"/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</w:tcPr>
          <w:p w:rsidR="00C7038B" w:rsidRDefault="00C9542A">
            <w:pPr>
              <w:pStyle w:val="TableParagraph"/>
              <w:spacing w:before="116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right w:val="double" w:sz="1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:rsidR="00C7038B" w:rsidRDefault="00C9542A">
            <w:pPr>
              <w:pStyle w:val="TableParagraph"/>
              <w:spacing w:before="90" w:line="221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</w:tcPr>
          <w:p w:rsidR="00C7038B" w:rsidRDefault="00C9542A">
            <w:pPr>
              <w:pStyle w:val="TableParagraph"/>
              <w:spacing w:before="90" w:line="221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90" w:line="221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90" w:line="221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21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2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19" w:lineRule="exact"/>
              <w:ind w:left="161" w:right="16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№-</w:t>
            </w:r>
          </w:p>
        </w:tc>
        <w:tc>
          <w:tcPr>
            <w:tcW w:w="1558" w:type="dxa"/>
            <w:gridSpan w:val="2"/>
          </w:tcPr>
          <w:p w:rsidR="00C7038B" w:rsidRDefault="00C9542A">
            <w:pPr>
              <w:pStyle w:val="TableParagraph"/>
              <w:spacing w:before="90"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:rsidR="00C7038B" w:rsidRDefault="00C9542A">
            <w:pPr>
              <w:pStyle w:val="TableParagraph"/>
              <w:spacing w:before="90"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90"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90"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2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gridSpan w:val="2"/>
          </w:tcPr>
          <w:p w:rsidR="00C7038B" w:rsidRDefault="00C9542A">
            <w:pPr>
              <w:pStyle w:val="TableParagraph"/>
              <w:spacing w:before="90" w:line="22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:rsidR="00C7038B" w:rsidRDefault="00C9542A">
            <w:pPr>
              <w:pStyle w:val="TableParagraph"/>
              <w:spacing w:before="90"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7038B" w:rsidRDefault="00C9542A">
            <w:pPr>
              <w:pStyle w:val="TableParagraph"/>
              <w:spacing w:before="90" w:line="22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:rsidR="00C7038B" w:rsidRDefault="00C9542A">
            <w:pPr>
              <w:pStyle w:val="TableParagraph"/>
              <w:spacing w:before="90" w:line="22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:rsidR="00C7038B" w:rsidRDefault="00C9542A">
            <w:pPr>
              <w:pStyle w:val="TableParagraph"/>
              <w:spacing w:before="90"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7038B" w:rsidTr="00C9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6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C7038B" w:rsidRDefault="00C703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77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58" w:lineRule="exact"/>
              <w:ind w:left="1406" w:right="139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1285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ind w:left="2207" w:right="2199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301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Пролетарка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С-2</w:t>
            </w:r>
          </w:p>
          <w:p w:rsidR="00C7038B" w:rsidRDefault="00C9542A">
            <w:pPr>
              <w:pStyle w:val="TableParagraph"/>
              <w:ind w:left="1406" w:right="1402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:rsidR="00C7038B" w:rsidRDefault="00C7038B">
            <w:pPr>
              <w:pStyle w:val="TableParagraph"/>
              <w:jc w:val="left"/>
              <w:rPr>
                <w:sz w:val="19"/>
              </w:rPr>
            </w:pPr>
          </w:p>
          <w:p w:rsidR="00C7038B" w:rsidRDefault="00C9542A">
            <w:pPr>
              <w:pStyle w:val="TableParagraph"/>
              <w:spacing w:line="265" w:lineRule="exact"/>
              <w:ind w:left="1406" w:right="13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78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58" w:lineRule="exact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 объекта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80"/>
        </w:trPr>
        <w:tc>
          <w:tcPr>
            <w:tcW w:w="10311" w:type="dxa"/>
            <w:gridSpan w:val="15"/>
            <w:tcBorders>
              <w:top w:val="single" w:sz="4" w:space="0" w:color="000000"/>
              <w:bottom w:val="nil"/>
            </w:tcBorders>
          </w:tcPr>
          <w:p w:rsidR="00C7038B" w:rsidRDefault="00C9542A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МСК-61,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56"/>
        </w:trPr>
        <w:tc>
          <w:tcPr>
            <w:tcW w:w="10311" w:type="dxa"/>
            <w:gridSpan w:val="15"/>
            <w:tcBorders>
              <w:top w:val="nil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3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1412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C7038B" w:rsidRDefault="00C9542A">
            <w:pPr>
              <w:pStyle w:val="TableParagraph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jc w:val="left"/>
            </w:pPr>
          </w:p>
          <w:p w:rsidR="00C7038B" w:rsidRDefault="00C7038B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C7038B" w:rsidRDefault="00C9542A">
            <w:pPr>
              <w:pStyle w:val="TableParagraph"/>
              <w:ind w:left="248" w:right="195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C7038B" w:rsidRDefault="00C9542A">
            <w:pPr>
              <w:pStyle w:val="TableParagraph"/>
              <w:ind w:left="243" w:right="233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C7038B" w:rsidRDefault="00C9542A">
            <w:pPr>
              <w:pStyle w:val="TableParagraph"/>
              <w:spacing w:before="1"/>
              <w:ind w:left="19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159"/>
              <w:ind w:left="115" w:right="10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:rsidR="00C7038B" w:rsidRDefault="00C9542A">
            <w:pPr>
              <w:pStyle w:val="TableParagraph"/>
              <w:spacing w:before="159"/>
              <w:ind w:left="122" w:right="11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57"/>
        </w:trPr>
        <w:tc>
          <w:tcPr>
            <w:tcW w:w="1963" w:type="dxa"/>
            <w:gridSpan w:val="2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21" w:lineRule="exact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21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21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21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36"/>
        </w:trPr>
        <w:tc>
          <w:tcPr>
            <w:tcW w:w="1963" w:type="dxa"/>
            <w:gridSpan w:val="2"/>
            <w:tcBorders>
              <w:top w:val="triple" w:sz="4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line="216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36"/>
        </w:trPr>
        <w:tc>
          <w:tcPr>
            <w:tcW w:w="19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7038B" w:rsidRDefault="00C9542A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58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3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54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34" w:lineRule="exact"/>
              <w:ind w:left="109"/>
              <w:jc w:val="left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№ -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1420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C7038B" w:rsidRDefault="00C9542A">
            <w:pPr>
              <w:pStyle w:val="TableParagraph"/>
              <w:spacing w:before="1"/>
              <w:ind w:left="15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jc w:val="left"/>
            </w:pPr>
          </w:p>
          <w:p w:rsidR="00C7038B" w:rsidRDefault="00C7038B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C7038B" w:rsidRDefault="00C9542A">
            <w:pPr>
              <w:pStyle w:val="TableParagraph"/>
              <w:spacing w:before="1"/>
              <w:ind w:left="250" w:right="193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C7038B" w:rsidRDefault="00C9542A">
            <w:pPr>
              <w:pStyle w:val="TableParagraph"/>
              <w:ind w:left="245" w:right="231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7038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C7038B" w:rsidRDefault="00C9542A">
            <w:pPr>
              <w:pStyle w:val="TableParagraph"/>
              <w:ind w:left="192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70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C7038B" w:rsidRDefault="00C9542A">
            <w:pPr>
              <w:pStyle w:val="TableParagraph"/>
              <w:spacing w:before="157"/>
              <w:ind w:left="124" w:right="109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68"/>
        </w:trPr>
        <w:tc>
          <w:tcPr>
            <w:tcW w:w="196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3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3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3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before="3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C7038B" w:rsidRDefault="00C7038B">
            <w:pPr>
              <w:rPr>
                <w:sz w:val="2"/>
                <w:szCs w:val="2"/>
              </w:rPr>
            </w:pP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35"/>
        </w:trPr>
        <w:tc>
          <w:tcPr>
            <w:tcW w:w="19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7038B" w:rsidRDefault="00C9542A">
            <w:pPr>
              <w:pStyle w:val="TableParagraph"/>
              <w:spacing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7038B" w:rsidTr="00C9542A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8" w:type="dxa"/>
          <w:trHeight w:val="229"/>
        </w:trPr>
        <w:tc>
          <w:tcPr>
            <w:tcW w:w="19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7038B" w:rsidRDefault="00C9542A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7038B" w:rsidRDefault="00C7038B">
      <w:pPr>
        <w:spacing w:line="210" w:lineRule="exact"/>
        <w:rPr>
          <w:sz w:val="20"/>
        </w:rPr>
        <w:sectPr w:rsidR="00C7038B" w:rsidSect="00C9542A">
          <w:type w:val="continuous"/>
          <w:pgSz w:w="11900" w:h="16840"/>
          <w:pgMar w:top="709" w:right="300" w:bottom="280" w:left="1020" w:header="720" w:footer="720" w:gutter="0"/>
          <w:cols w:space="720"/>
          <w:docGrid w:linePitch="299"/>
        </w:sectPr>
      </w:pPr>
    </w:p>
    <w:p w:rsidR="00C7038B" w:rsidRDefault="00C7038B" w:rsidP="00C9542A">
      <w:pPr>
        <w:pStyle w:val="a3"/>
        <w:ind w:left="115"/>
      </w:pPr>
      <w:bookmarkStart w:id="0" w:name="_GoBack"/>
      <w:bookmarkEnd w:id="0"/>
    </w:p>
    <w:sectPr w:rsidR="00C7038B" w:rsidSect="00C9542A">
      <w:type w:val="continuous"/>
      <w:pgSz w:w="11900" w:h="16840"/>
      <w:pgMar w:top="560" w:right="240" w:bottom="76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038B"/>
    <w:rsid w:val="00046A9B"/>
    <w:rsid w:val="007F116D"/>
    <w:rsid w:val="00925896"/>
    <w:rsid w:val="00C7038B"/>
    <w:rsid w:val="00C9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A9B"/>
    <w:rPr>
      <w:sz w:val="20"/>
      <w:szCs w:val="20"/>
    </w:rPr>
  </w:style>
  <w:style w:type="paragraph" w:styleId="a4">
    <w:name w:val="Title"/>
    <w:basedOn w:val="a"/>
    <w:uiPriority w:val="10"/>
    <w:qFormat/>
    <w:rsid w:val="00046A9B"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6A9B"/>
  </w:style>
  <w:style w:type="paragraph" w:customStyle="1" w:styleId="TableParagraph">
    <w:name w:val="Table Paragraph"/>
    <w:basedOn w:val="a"/>
    <w:uiPriority w:val="1"/>
    <w:qFormat/>
    <w:rsid w:val="00046A9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95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95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osseti-yu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çåì.äåëî)</vt:lpstr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çåì.äåëî)</dc:title>
  <dc:creator>SDomracheva</dc:creator>
  <cp:lastModifiedBy>пользователь</cp:lastModifiedBy>
  <cp:revision>2</cp:revision>
  <dcterms:created xsi:type="dcterms:W3CDTF">2023-09-19T08:00:00Z</dcterms:created>
  <dcterms:modified xsi:type="dcterms:W3CDTF">2023-09-19T08:00:00Z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2022-06-06T00:00:00Z</vt:filetime>
  </property>
</Properties>
</file>