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04" w:rsidRDefault="00A35A04" w:rsidP="00A35A04">
      <w:pPr>
        <w:ind w:firstLine="28"/>
        <w:jc w:val="right"/>
        <w:rPr>
          <w:b/>
          <w:sz w:val="24"/>
          <w:szCs w:val="24"/>
        </w:rPr>
      </w:pPr>
      <w:bookmarkStart w:id="0" w:name="bookmark1"/>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3F7936">
        <w:rPr>
          <w:sz w:val="24"/>
          <w:szCs w:val="24"/>
        </w:rPr>
        <w:t>20.02</w:t>
      </w:r>
      <w:r w:rsidR="00F93772">
        <w:rPr>
          <w:sz w:val="24"/>
          <w:szCs w:val="24"/>
        </w:rPr>
        <w:t>.20</w:t>
      </w:r>
      <w:r>
        <w:rPr>
          <w:sz w:val="24"/>
          <w:szCs w:val="24"/>
        </w:rPr>
        <w:t>2</w:t>
      </w:r>
      <w:r w:rsidR="00A76121">
        <w:rPr>
          <w:sz w:val="24"/>
          <w:szCs w:val="24"/>
        </w:rPr>
        <w:t>5</w:t>
      </w:r>
      <w:r w:rsidR="00E321F3" w:rsidRPr="00E321F3">
        <w:rPr>
          <w:sz w:val="24"/>
          <w:szCs w:val="24"/>
        </w:rPr>
        <w:t xml:space="preserve">  № </w:t>
      </w:r>
      <w:r w:rsidR="003F7936">
        <w:rPr>
          <w:sz w:val="24"/>
          <w:szCs w:val="24"/>
        </w:rPr>
        <w:t>53</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7E2882"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00996D8E" w:rsidRPr="00996D8E">
        <w:rPr>
          <w:color w:val="000000"/>
          <w:kern w:val="2"/>
          <w:sz w:val="24"/>
          <w:szCs w:val="24"/>
        </w:rPr>
        <w:t>.20</w:t>
      </w:r>
      <w:r w:rsidR="00996D8E">
        <w:rPr>
          <w:color w:val="000000"/>
          <w:kern w:val="2"/>
          <w:sz w:val="24"/>
          <w:szCs w:val="24"/>
        </w:rPr>
        <w:t>2</w:t>
      </w:r>
      <w:r>
        <w:rPr>
          <w:color w:val="000000"/>
          <w:kern w:val="2"/>
          <w:sz w:val="24"/>
          <w:szCs w:val="24"/>
        </w:rPr>
        <w:t>2</w:t>
      </w:r>
      <w:r w:rsidR="00996D8E" w:rsidRPr="00996D8E">
        <w:rPr>
          <w:color w:val="000000"/>
          <w:kern w:val="2"/>
          <w:sz w:val="24"/>
          <w:szCs w:val="24"/>
        </w:rPr>
        <w:t xml:space="preserve"> №</w:t>
      </w:r>
      <w:r>
        <w:rPr>
          <w:color w:val="000000"/>
          <w:kern w:val="2"/>
          <w:sz w:val="24"/>
          <w:szCs w:val="24"/>
        </w:rPr>
        <w:t xml:space="preserve"> 183</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sidR="00166492">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5345E" w:rsidP="007E2882">
      <w:pPr>
        <w:ind w:firstLine="709"/>
        <w:contextualSpacing/>
        <w:jc w:val="both"/>
        <w:rPr>
          <w:kern w:val="2"/>
          <w:sz w:val="24"/>
          <w:szCs w:val="24"/>
        </w:rPr>
      </w:pPr>
      <w:r>
        <w:rPr>
          <w:kern w:val="2"/>
          <w:sz w:val="24"/>
          <w:szCs w:val="24"/>
        </w:rPr>
        <w:t>1</w:t>
      </w:r>
      <w:r w:rsidR="00996D8E">
        <w:rPr>
          <w:kern w:val="2"/>
          <w:sz w:val="24"/>
          <w:szCs w:val="24"/>
        </w:rPr>
        <w:t>.</w:t>
      </w:r>
      <w:r>
        <w:rPr>
          <w:kern w:val="2"/>
          <w:sz w:val="24"/>
          <w:szCs w:val="24"/>
        </w:rPr>
        <w:t xml:space="preserve"> </w:t>
      </w:r>
      <w:r w:rsidR="00996D8E" w:rsidRPr="0014531E">
        <w:rPr>
          <w:kern w:val="2"/>
          <w:sz w:val="24"/>
          <w:szCs w:val="24"/>
        </w:rPr>
        <w:t xml:space="preserve">Внести </w:t>
      </w:r>
      <w:r w:rsidR="00612AC0">
        <w:rPr>
          <w:kern w:val="2"/>
          <w:sz w:val="24"/>
          <w:szCs w:val="24"/>
        </w:rPr>
        <w:t>в</w:t>
      </w:r>
      <w:r w:rsidR="00CA7F08">
        <w:rPr>
          <w:kern w:val="2"/>
          <w:sz w:val="24"/>
          <w:szCs w:val="24"/>
        </w:rPr>
        <w:t xml:space="preserve"> </w:t>
      </w:r>
      <w:r w:rsidR="00996D8E" w:rsidRPr="0014531E">
        <w:rPr>
          <w:kern w:val="2"/>
          <w:sz w:val="24"/>
          <w:szCs w:val="24"/>
        </w:rPr>
        <w:t>постановлени</w:t>
      </w:r>
      <w:r w:rsidR="00612AC0">
        <w:rPr>
          <w:kern w:val="2"/>
          <w:sz w:val="24"/>
          <w:szCs w:val="24"/>
        </w:rPr>
        <w:t>е</w:t>
      </w:r>
      <w:r w:rsidR="00996D8E" w:rsidRPr="0014531E">
        <w:rPr>
          <w:kern w:val="2"/>
          <w:sz w:val="24"/>
          <w:szCs w:val="24"/>
        </w:rPr>
        <w:t xml:space="preserve"> Администрации </w:t>
      </w:r>
      <w:r w:rsidR="00996D8E">
        <w:rPr>
          <w:kern w:val="2"/>
          <w:sz w:val="24"/>
          <w:szCs w:val="24"/>
        </w:rPr>
        <w:t xml:space="preserve">Пролетарского сельского поселения от </w:t>
      </w:r>
      <w:r w:rsidR="007E2882">
        <w:rPr>
          <w:kern w:val="2"/>
          <w:sz w:val="24"/>
          <w:szCs w:val="24"/>
        </w:rPr>
        <w:t>18</w:t>
      </w:r>
      <w:r w:rsidR="00996D8E">
        <w:rPr>
          <w:kern w:val="2"/>
          <w:sz w:val="24"/>
          <w:szCs w:val="24"/>
        </w:rPr>
        <w:t>.0</w:t>
      </w:r>
      <w:r w:rsidR="007E2882">
        <w:rPr>
          <w:kern w:val="2"/>
          <w:sz w:val="24"/>
          <w:szCs w:val="24"/>
        </w:rPr>
        <w:t>8</w:t>
      </w:r>
      <w:r w:rsidR="00996D8E" w:rsidRPr="0014531E">
        <w:rPr>
          <w:kern w:val="2"/>
          <w:sz w:val="24"/>
          <w:szCs w:val="24"/>
        </w:rPr>
        <w:t>.20</w:t>
      </w:r>
      <w:r w:rsidR="00996D8E">
        <w:rPr>
          <w:kern w:val="2"/>
          <w:sz w:val="24"/>
          <w:szCs w:val="24"/>
        </w:rPr>
        <w:t>2</w:t>
      </w:r>
      <w:r w:rsidR="007E2882">
        <w:rPr>
          <w:kern w:val="2"/>
          <w:sz w:val="24"/>
          <w:szCs w:val="24"/>
        </w:rPr>
        <w:t>2</w:t>
      </w:r>
      <w:r w:rsidR="00996D8E" w:rsidRPr="0014531E">
        <w:rPr>
          <w:kern w:val="2"/>
          <w:sz w:val="24"/>
          <w:szCs w:val="24"/>
        </w:rPr>
        <w:t xml:space="preserve"> № </w:t>
      </w:r>
      <w:r w:rsidR="007E2882">
        <w:rPr>
          <w:kern w:val="2"/>
          <w:sz w:val="24"/>
          <w:szCs w:val="24"/>
        </w:rPr>
        <w:t>183</w:t>
      </w:r>
      <w:r w:rsidR="00996D8E" w:rsidRPr="0014531E">
        <w:rPr>
          <w:kern w:val="2"/>
          <w:sz w:val="24"/>
          <w:szCs w:val="24"/>
        </w:rPr>
        <w:t xml:space="preserve"> «</w:t>
      </w:r>
      <w:r w:rsidR="007E2882" w:rsidRPr="007E2882">
        <w:rPr>
          <w:kern w:val="2"/>
          <w:sz w:val="24"/>
          <w:szCs w:val="24"/>
        </w:rPr>
        <w:t>Об утверждении бюджетного прогноза</w:t>
      </w:r>
      <w:r w:rsidR="007E2882">
        <w:rPr>
          <w:kern w:val="2"/>
          <w:sz w:val="24"/>
          <w:szCs w:val="24"/>
        </w:rPr>
        <w:t xml:space="preserve"> </w:t>
      </w:r>
      <w:r w:rsidR="007E2882" w:rsidRPr="007E2882">
        <w:rPr>
          <w:kern w:val="2"/>
          <w:sz w:val="24"/>
          <w:szCs w:val="24"/>
        </w:rPr>
        <w:t>Пролетарского сельского поселения</w:t>
      </w:r>
      <w:r w:rsidR="007E2882">
        <w:rPr>
          <w:kern w:val="2"/>
          <w:sz w:val="24"/>
          <w:szCs w:val="24"/>
        </w:rPr>
        <w:t xml:space="preserve"> </w:t>
      </w:r>
      <w:r w:rsidR="007E2882" w:rsidRPr="007E2882">
        <w:rPr>
          <w:kern w:val="2"/>
          <w:sz w:val="24"/>
          <w:szCs w:val="24"/>
        </w:rPr>
        <w:t>на период 2023-2036 годов</w:t>
      </w:r>
      <w:r w:rsidR="00996D8E" w:rsidRPr="0014531E">
        <w:rPr>
          <w:kern w:val="2"/>
          <w:sz w:val="24"/>
          <w:szCs w:val="24"/>
        </w:rPr>
        <w:t xml:space="preserve">» </w:t>
      </w:r>
      <w:r w:rsidR="00612AC0">
        <w:rPr>
          <w:kern w:val="2"/>
          <w:sz w:val="24"/>
          <w:szCs w:val="24"/>
        </w:rPr>
        <w:t xml:space="preserve">изменение, </w:t>
      </w:r>
      <w:r w:rsidR="00820367" w:rsidRPr="00820367">
        <w:rPr>
          <w:kern w:val="2"/>
          <w:sz w:val="24"/>
          <w:szCs w:val="24"/>
        </w:rPr>
        <w:t xml:space="preserve">изложив </w:t>
      </w:r>
      <w:r w:rsidR="00612AC0">
        <w:rPr>
          <w:kern w:val="2"/>
          <w:sz w:val="24"/>
          <w:szCs w:val="24"/>
        </w:rPr>
        <w:t xml:space="preserve">приложение к нему </w:t>
      </w:r>
      <w:r w:rsidR="00820367" w:rsidRPr="00820367">
        <w:rPr>
          <w:kern w:val="2"/>
          <w:sz w:val="24"/>
          <w:szCs w:val="24"/>
        </w:rPr>
        <w:t>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w:t>
      </w:r>
      <w:r w:rsidR="00612AC0">
        <w:rPr>
          <w:kern w:val="2"/>
          <w:sz w:val="24"/>
          <w:szCs w:val="24"/>
        </w:rPr>
        <w:t xml:space="preserve"> вступает</w:t>
      </w:r>
      <w:r w:rsidR="00820367" w:rsidRPr="00820367">
        <w:rPr>
          <w:kern w:val="2"/>
          <w:sz w:val="24"/>
          <w:szCs w:val="24"/>
        </w:rPr>
        <w:t xml:space="preserve"> </w:t>
      </w:r>
      <w:r w:rsidR="00612AC0" w:rsidRPr="00612AC0">
        <w:rPr>
          <w:kern w:val="2"/>
          <w:sz w:val="24"/>
          <w:szCs w:val="24"/>
        </w:rPr>
        <w:t xml:space="preserve">в силу со дня его официального </w:t>
      </w:r>
      <w:r w:rsidR="00612AC0">
        <w:rPr>
          <w:kern w:val="2"/>
          <w:sz w:val="24"/>
          <w:szCs w:val="24"/>
        </w:rPr>
        <w:t>обнародования</w:t>
      </w:r>
      <w:r w:rsidR="00612AC0" w:rsidRPr="00612AC0">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Default="00730D79" w:rsidP="00844F94">
      <w:pPr>
        <w:ind w:firstLine="709"/>
        <w:jc w:val="both"/>
        <w:rPr>
          <w:color w:val="000000"/>
          <w:kern w:val="2"/>
          <w:sz w:val="24"/>
          <w:szCs w:val="24"/>
        </w:rPr>
      </w:pPr>
    </w:p>
    <w:p w:rsidR="00232B70" w:rsidRDefault="00232B7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232B70" w:rsidRPr="00E321F3" w:rsidRDefault="00232B70"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612AC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3F7936">
        <w:rPr>
          <w:sz w:val="22"/>
          <w:szCs w:val="22"/>
        </w:rPr>
        <w:t>20.02</w:t>
      </w:r>
      <w:r w:rsidR="00917B70">
        <w:rPr>
          <w:sz w:val="22"/>
          <w:szCs w:val="22"/>
        </w:rPr>
        <w:t>.20</w:t>
      </w:r>
      <w:r w:rsidR="003E34A3">
        <w:rPr>
          <w:sz w:val="22"/>
          <w:szCs w:val="22"/>
        </w:rPr>
        <w:t>2</w:t>
      </w:r>
      <w:r w:rsidR="00A76121">
        <w:rPr>
          <w:sz w:val="22"/>
          <w:szCs w:val="22"/>
        </w:rPr>
        <w:t>5</w:t>
      </w:r>
      <w:r w:rsidR="008C44E3" w:rsidRPr="00F93772">
        <w:rPr>
          <w:sz w:val="22"/>
          <w:szCs w:val="22"/>
        </w:rPr>
        <w:t xml:space="preserve"> №</w:t>
      </w:r>
      <w:r w:rsidR="00D24384" w:rsidRPr="00F93772">
        <w:rPr>
          <w:sz w:val="22"/>
          <w:szCs w:val="22"/>
        </w:rPr>
        <w:t xml:space="preserve"> </w:t>
      </w:r>
      <w:r w:rsidR="003F7936">
        <w:rPr>
          <w:sz w:val="22"/>
          <w:szCs w:val="22"/>
        </w:rPr>
        <w:t>53</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w:t>
      </w:r>
      <w:bookmarkStart w:id="1" w:name="_GoBack"/>
      <w:bookmarkEnd w:id="1"/>
      <w:r w:rsidRPr="00825403">
        <w:rPr>
          <w:b/>
          <w:sz w:val="24"/>
          <w:szCs w:val="24"/>
        </w:rPr>
        <w:t>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sidR="007E2882">
        <w:rPr>
          <w:b/>
          <w:sz w:val="24"/>
          <w:szCs w:val="24"/>
        </w:rPr>
        <w:t>3</w:t>
      </w:r>
      <w:r w:rsidRPr="00825403">
        <w:rPr>
          <w:b/>
          <w:sz w:val="24"/>
          <w:szCs w:val="24"/>
        </w:rPr>
        <w:t>-203</w:t>
      </w:r>
      <w:r w:rsidR="007E2882">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612AC0" w:rsidRPr="00825403" w:rsidRDefault="00612AC0" w:rsidP="00612AC0">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12AC0" w:rsidRPr="00825403" w:rsidRDefault="00612AC0" w:rsidP="00612AC0">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DC20D3">
        <w:rPr>
          <w:sz w:val="24"/>
          <w:szCs w:val="24"/>
          <w:vertAlign w:val="superscript"/>
        </w:rPr>
        <w:t>1</w:t>
      </w:r>
      <w:r w:rsidRPr="00493AC6">
        <w:rPr>
          <w:sz w:val="24"/>
          <w:szCs w:val="24"/>
        </w:rPr>
        <w:t xml:space="preserve"> </w:t>
      </w:r>
      <w:r w:rsidRPr="00825403">
        <w:rPr>
          <w:sz w:val="24"/>
          <w:szCs w:val="24"/>
        </w:rPr>
        <w:t xml:space="preserve">«Долгосрочное бюджетное планирование». </w:t>
      </w:r>
    </w:p>
    <w:p w:rsidR="00612AC0" w:rsidRPr="00825403" w:rsidRDefault="00612AC0" w:rsidP="00612AC0">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612AC0" w:rsidRPr="00825403" w:rsidRDefault="00612AC0" w:rsidP="00612AC0">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612AC0" w:rsidRDefault="00612AC0" w:rsidP="00612AC0">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612AC0" w:rsidRPr="00B128F5" w:rsidRDefault="00612AC0" w:rsidP="00612AC0">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612AC0" w:rsidRDefault="00612AC0" w:rsidP="00612AC0">
      <w:pPr>
        <w:autoSpaceDE w:val="0"/>
        <w:autoSpaceDN w:val="0"/>
        <w:adjustRightInd w:val="0"/>
        <w:ind w:firstLine="709"/>
        <w:jc w:val="both"/>
        <w:rPr>
          <w:sz w:val="24"/>
          <w:szCs w:val="24"/>
        </w:rPr>
      </w:pPr>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sidR="00680FA2">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 xml:space="preserve">й политики в указанном периоде.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612AC0" w:rsidRPr="00825403" w:rsidRDefault="00612AC0" w:rsidP="00612AC0">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12AC0" w:rsidRPr="00825403" w:rsidRDefault="00612AC0" w:rsidP="00612AC0">
      <w:pPr>
        <w:autoSpaceDE w:val="0"/>
        <w:autoSpaceDN w:val="0"/>
        <w:adjustRightInd w:val="0"/>
        <w:ind w:firstLine="709"/>
        <w:jc w:val="both"/>
        <w:rPr>
          <w:sz w:val="24"/>
          <w:szCs w:val="24"/>
        </w:rPr>
      </w:pPr>
      <w:r>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A76121">
        <w:rPr>
          <w:sz w:val="24"/>
          <w:szCs w:val="24"/>
        </w:rPr>
        <w:t>4</w:t>
      </w:r>
      <w:r w:rsidR="00DC20D3">
        <w:rPr>
          <w:sz w:val="24"/>
          <w:szCs w:val="24"/>
        </w:rPr>
        <w:t>,0</w:t>
      </w:r>
      <w:r>
        <w:rPr>
          <w:sz w:val="24"/>
          <w:szCs w:val="24"/>
        </w:rPr>
        <w:t xml:space="preserve"> процента.</w:t>
      </w:r>
    </w:p>
    <w:p w:rsidR="00612AC0" w:rsidRPr="00825403" w:rsidRDefault="00612AC0" w:rsidP="00612AC0">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612AC0" w:rsidRDefault="00612AC0" w:rsidP="00612AC0">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DC20D3" w:rsidRDefault="00DC20D3" w:rsidP="00612AC0">
      <w:pPr>
        <w:autoSpaceDE w:val="0"/>
        <w:autoSpaceDN w:val="0"/>
        <w:adjustRightInd w:val="0"/>
        <w:ind w:firstLine="709"/>
        <w:jc w:val="both"/>
        <w:rPr>
          <w:sz w:val="24"/>
          <w:szCs w:val="24"/>
        </w:rPr>
      </w:pPr>
      <w:r>
        <w:rPr>
          <w:sz w:val="24"/>
          <w:szCs w:val="24"/>
        </w:rPr>
        <w:t xml:space="preserve">На период 2023 года параметры бюджетного прогноза сформированы с учетом показателей, первоначально предусмотренных </w:t>
      </w:r>
      <w:r w:rsidRPr="00DC20D3">
        <w:rPr>
          <w:sz w:val="24"/>
          <w:szCs w:val="24"/>
        </w:rPr>
        <w:t xml:space="preserve">решением Собрания депутатов Пролетарского сельского поселения от 26.12.2022 № 62 «О бюджете Пролетарского сельского поселения </w:t>
      </w:r>
      <w:proofErr w:type="spellStart"/>
      <w:r w:rsidRPr="00DC20D3">
        <w:rPr>
          <w:sz w:val="24"/>
          <w:szCs w:val="24"/>
        </w:rPr>
        <w:t>Красносулинского</w:t>
      </w:r>
      <w:proofErr w:type="spellEnd"/>
      <w:r w:rsidRPr="00DC20D3">
        <w:rPr>
          <w:sz w:val="24"/>
          <w:szCs w:val="24"/>
        </w:rPr>
        <w:t xml:space="preserve"> района на 2023 год и на плановый период 2024 и 2025 годов».</w:t>
      </w:r>
    </w:p>
    <w:p w:rsidR="00A76121" w:rsidRDefault="00A76121" w:rsidP="00612AC0">
      <w:pPr>
        <w:autoSpaceDE w:val="0"/>
        <w:autoSpaceDN w:val="0"/>
        <w:adjustRightInd w:val="0"/>
        <w:ind w:firstLine="709"/>
        <w:jc w:val="both"/>
        <w:rPr>
          <w:sz w:val="24"/>
          <w:szCs w:val="24"/>
        </w:rPr>
      </w:pPr>
      <w:r w:rsidRPr="00A76121">
        <w:rPr>
          <w:sz w:val="24"/>
          <w:szCs w:val="24"/>
        </w:rPr>
        <w:t>На период 202</w:t>
      </w:r>
      <w:r>
        <w:rPr>
          <w:sz w:val="24"/>
          <w:szCs w:val="24"/>
        </w:rPr>
        <w:t>4</w:t>
      </w:r>
      <w:r w:rsidRPr="00A76121">
        <w:rPr>
          <w:sz w:val="24"/>
          <w:szCs w:val="24"/>
        </w:rPr>
        <w:t xml:space="preserve"> года параметры бюджетного прогноза сформированы с учетом показателей, первоначально предусмотренных решением Собрания депутатов Пролетарского сельского поселения от 2</w:t>
      </w:r>
      <w:r>
        <w:rPr>
          <w:sz w:val="24"/>
          <w:szCs w:val="24"/>
        </w:rPr>
        <w:t>5</w:t>
      </w:r>
      <w:r w:rsidRPr="00A76121">
        <w:rPr>
          <w:sz w:val="24"/>
          <w:szCs w:val="24"/>
        </w:rPr>
        <w:t>.12.202</w:t>
      </w:r>
      <w:r>
        <w:rPr>
          <w:sz w:val="24"/>
          <w:szCs w:val="24"/>
        </w:rPr>
        <w:t>3</w:t>
      </w:r>
      <w:r w:rsidRPr="00A76121">
        <w:rPr>
          <w:sz w:val="24"/>
          <w:szCs w:val="24"/>
        </w:rPr>
        <w:t xml:space="preserve"> № </w:t>
      </w:r>
      <w:r>
        <w:rPr>
          <w:sz w:val="24"/>
          <w:szCs w:val="24"/>
        </w:rPr>
        <w:t>96</w:t>
      </w:r>
      <w:r w:rsidRPr="00A76121">
        <w:rPr>
          <w:sz w:val="24"/>
          <w:szCs w:val="24"/>
        </w:rPr>
        <w:t xml:space="preserve"> «О бюджете Пролетарского сельского поселения </w:t>
      </w:r>
      <w:proofErr w:type="spellStart"/>
      <w:r w:rsidRPr="00A76121">
        <w:rPr>
          <w:sz w:val="24"/>
          <w:szCs w:val="24"/>
        </w:rPr>
        <w:t>Красносулинского</w:t>
      </w:r>
      <w:proofErr w:type="spellEnd"/>
      <w:r w:rsidRPr="00A76121">
        <w:rPr>
          <w:sz w:val="24"/>
          <w:szCs w:val="24"/>
        </w:rPr>
        <w:t xml:space="preserve"> района на 202</w:t>
      </w:r>
      <w:r>
        <w:rPr>
          <w:sz w:val="24"/>
          <w:szCs w:val="24"/>
        </w:rPr>
        <w:t>4</w:t>
      </w:r>
      <w:r w:rsidRPr="00A76121">
        <w:rPr>
          <w:sz w:val="24"/>
          <w:szCs w:val="24"/>
        </w:rPr>
        <w:t xml:space="preserve"> год и на плановый период 202</w:t>
      </w:r>
      <w:r>
        <w:rPr>
          <w:sz w:val="24"/>
          <w:szCs w:val="24"/>
        </w:rPr>
        <w:t>5</w:t>
      </w:r>
      <w:r w:rsidRPr="00A76121">
        <w:rPr>
          <w:sz w:val="24"/>
          <w:szCs w:val="24"/>
        </w:rPr>
        <w:t xml:space="preserve"> и 202</w:t>
      </w:r>
      <w:r>
        <w:rPr>
          <w:sz w:val="24"/>
          <w:szCs w:val="24"/>
        </w:rPr>
        <w:t>6</w:t>
      </w:r>
      <w:r w:rsidRPr="00A76121">
        <w:rPr>
          <w:sz w:val="24"/>
          <w:szCs w:val="24"/>
        </w:rPr>
        <w:t xml:space="preserve"> годов».</w:t>
      </w:r>
    </w:p>
    <w:p w:rsidR="00680FA2" w:rsidRDefault="00680FA2" w:rsidP="00612AC0">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w:t>
      </w:r>
      <w:proofErr w:type="spellStart"/>
      <w:r>
        <w:rPr>
          <w:sz w:val="24"/>
          <w:szCs w:val="24"/>
        </w:rPr>
        <w:t>Краснос</w:t>
      </w:r>
      <w:r w:rsidR="009F24D3">
        <w:rPr>
          <w:sz w:val="24"/>
          <w:szCs w:val="24"/>
        </w:rPr>
        <w:t>ул</w:t>
      </w:r>
      <w:r>
        <w:rPr>
          <w:sz w:val="24"/>
          <w:szCs w:val="24"/>
        </w:rPr>
        <w:t>инского</w:t>
      </w:r>
      <w:proofErr w:type="spellEnd"/>
      <w:r>
        <w:rPr>
          <w:sz w:val="24"/>
          <w:szCs w:val="24"/>
        </w:rPr>
        <w:t xml:space="preserve"> района</w:t>
      </w:r>
      <w:r w:rsidRPr="00680FA2">
        <w:rPr>
          <w:sz w:val="24"/>
          <w:szCs w:val="24"/>
        </w:rPr>
        <w:t xml:space="preserve"> на период 202</w:t>
      </w:r>
      <w:r w:rsidR="00A76121">
        <w:rPr>
          <w:sz w:val="24"/>
          <w:szCs w:val="24"/>
        </w:rPr>
        <w:t>5</w:t>
      </w:r>
      <w:r w:rsidRPr="00680FA2">
        <w:rPr>
          <w:sz w:val="24"/>
          <w:szCs w:val="24"/>
        </w:rPr>
        <w:t xml:space="preserve"> – 202</w:t>
      </w:r>
      <w:r w:rsidR="00A76121">
        <w:rPr>
          <w:sz w:val="24"/>
          <w:szCs w:val="24"/>
        </w:rPr>
        <w:t>7</w:t>
      </w:r>
      <w:r w:rsidRPr="00680FA2">
        <w:rPr>
          <w:sz w:val="24"/>
          <w:szCs w:val="24"/>
        </w:rPr>
        <w:t xml:space="preserve"> годов приведены в соответствие с</w:t>
      </w:r>
      <w:r w:rsidR="00DC20D3">
        <w:rPr>
          <w:sz w:val="24"/>
          <w:szCs w:val="24"/>
        </w:rPr>
        <w:t xml:space="preserve"> показателями,</w:t>
      </w:r>
      <w:r w:rsidRPr="00680FA2">
        <w:rPr>
          <w:sz w:val="24"/>
          <w:szCs w:val="24"/>
        </w:rPr>
        <w:t xml:space="preserve"> первоначально </w:t>
      </w:r>
      <w:r w:rsidR="00DC20D3">
        <w:rPr>
          <w:sz w:val="24"/>
          <w:szCs w:val="24"/>
        </w:rPr>
        <w:t>предусмотренными</w:t>
      </w:r>
      <w:r w:rsidRPr="00680FA2">
        <w:rPr>
          <w:sz w:val="24"/>
          <w:szCs w:val="24"/>
        </w:rPr>
        <w:t xml:space="preserve"> </w:t>
      </w:r>
      <w:r>
        <w:rPr>
          <w:sz w:val="24"/>
          <w:szCs w:val="24"/>
        </w:rPr>
        <w:t>решением Собрания депутатов Пролетарского сельского поселения от 2</w:t>
      </w:r>
      <w:r w:rsidR="00A76121">
        <w:rPr>
          <w:sz w:val="24"/>
          <w:szCs w:val="24"/>
        </w:rPr>
        <w:t>4</w:t>
      </w:r>
      <w:r w:rsidRPr="00680FA2">
        <w:rPr>
          <w:sz w:val="24"/>
          <w:szCs w:val="24"/>
        </w:rPr>
        <w:t>.12.202</w:t>
      </w:r>
      <w:r w:rsidR="00A76121">
        <w:rPr>
          <w:sz w:val="24"/>
          <w:szCs w:val="24"/>
        </w:rPr>
        <w:t>4</w:t>
      </w:r>
      <w:r w:rsidRPr="00680FA2">
        <w:rPr>
          <w:sz w:val="24"/>
          <w:szCs w:val="24"/>
        </w:rPr>
        <w:t xml:space="preserve"> № </w:t>
      </w:r>
      <w:r w:rsidR="00A76121">
        <w:rPr>
          <w:sz w:val="24"/>
          <w:szCs w:val="24"/>
        </w:rPr>
        <w:t>126</w:t>
      </w:r>
      <w:r w:rsidRPr="00680FA2">
        <w:rPr>
          <w:sz w:val="24"/>
          <w:szCs w:val="24"/>
        </w:rPr>
        <w:t xml:space="preserve"> </w:t>
      </w:r>
      <w:r>
        <w:rPr>
          <w:sz w:val="24"/>
          <w:szCs w:val="24"/>
        </w:rPr>
        <w:t xml:space="preserve">«О бюджете Пролетарского сельского поселения </w:t>
      </w:r>
      <w:proofErr w:type="spellStart"/>
      <w:r>
        <w:rPr>
          <w:sz w:val="24"/>
          <w:szCs w:val="24"/>
        </w:rPr>
        <w:t>Красносулинского</w:t>
      </w:r>
      <w:proofErr w:type="spellEnd"/>
      <w:r>
        <w:rPr>
          <w:sz w:val="24"/>
          <w:szCs w:val="24"/>
        </w:rPr>
        <w:t xml:space="preserve"> района на 202</w:t>
      </w:r>
      <w:r w:rsidR="00A76121">
        <w:rPr>
          <w:sz w:val="24"/>
          <w:szCs w:val="24"/>
        </w:rPr>
        <w:t>5</w:t>
      </w:r>
      <w:r>
        <w:rPr>
          <w:sz w:val="24"/>
          <w:szCs w:val="24"/>
        </w:rPr>
        <w:t xml:space="preserve"> год и на плановый период 202</w:t>
      </w:r>
      <w:r w:rsidR="00A76121">
        <w:rPr>
          <w:sz w:val="24"/>
          <w:szCs w:val="24"/>
        </w:rPr>
        <w:t>6</w:t>
      </w:r>
      <w:r>
        <w:rPr>
          <w:sz w:val="24"/>
          <w:szCs w:val="24"/>
        </w:rPr>
        <w:t xml:space="preserve"> и 202</w:t>
      </w:r>
      <w:r w:rsidR="00A76121">
        <w:rPr>
          <w:sz w:val="24"/>
          <w:szCs w:val="24"/>
        </w:rPr>
        <w:t>7</w:t>
      </w:r>
      <w:r>
        <w:rPr>
          <w:sz w:val="24"/>
          <w:szCs w:val="24"/>
        </w:rPr>
        <w:t xml:space="preserve"> годов».</w:t>
      </w:r>
    </w:p>
    <w:p w:rsidR="00680FA2" w:rsidRDefault="00680FA2" w:rsidP="00612AC0">
      <w:pPr>
        <w:autoSpaceDE w:val="0"/>
        <w:autoSpaceDN w:val="0"/>
        <w:adjustRightInd w:val="0"/>
        <w:ind w:firstLine="709"/>
        <w:jc w:val="both"/>
        <w:rPr>
          <w:sz w:val="24"/>
          <w:szCs w:val="24"/>
        </w:rPr>
      </w:pPr>
    </w:p>
    <w:p w:rsidR="00612AC0" w:rsidRPr="00680FA2" w:rsidRDefault="00612AC0" w:rsidP="00680FA2">
      <w:pPr>
        <w:autoSpaceDE w:val="0"/>
        <w:autoSpaceDN w:val="0"/>
        <w:adjustRightInd w:val="0"/>
        <w:jc w:val="both"/>
        <w:rPr>
          <w:sz w:val="24"/>
          <w:szCs w:val="24"/>
        </w:rPr>
        <w:sectPr w:rsidR="00612AC0"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 xml:space="preserve">1. Прогноз основных характеристик бюджета Пролетарского сельского поселения </w:t>
      </w:r>
      <w:proofErr w:type="spellStart"/>
      <w:r w:rsidRPr="00825403">
        <w:rPr>
          <w:b/>
          <w:sz w:val="24"/>
          <w:szCs w:val="24"/>
        </w:rPr>
        <w:t>Красносулинского</w:t>
      </w:r>
      <w:proofErr w:type="spellEnd"/>
      <w:r w:rsidRPr="00825403">
        <w:rPr>
          <w:b/>
          <w:sz w:val="24"/>
          <w:szCs w:val="24"/>
        </w:rPr>
        <w:t xml:space="preserve"> района</w:t>
      </w:r>
    </w:p>
    <w:p w:rsidR="00612AC0" w:rsidRPr="006E18AB" w:rsidRDefault="00612AC0" w:rsidP="00612AC0">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Наименование</w:t>
            </w:r>
          </w:p>
          <w:p w:rsidR="00612AC0" w:rsidRPr="0060419F" w:rsidRDefault="00612AC0" w:rsidP="007E7D88">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7D03C9">
              <w:rPr>
                <w:sz w:val="23"/>
                <w:szCs w:val="23"/>
              </w:rPr>
              <w:t>2028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12AC0" w:rsidRDefault="00612AC0" w:rsidP="007E7D88">
            <w:pPr>
              <w:tabs>
                <w:tab w:val="left" w:pos="284"/>
              </w:tabs>
              <w:suppressAutoHyphens/>
              <w:jc w:val="center"/>
              <w:rPr>
                <w:sz w:val="23"/>
                <w:szCs w:val="23"/>
              </w:rPr>
            </w:pPr>
            <w:r>
              <w:rPr>
                <w:sz w:val="23"/>
                <w:szCs w:val="23"/>
              </w:rPr>
              <w:t>2036</w:t>
            </w:r>
          </w:p>
        </w:tc>
      </w:tr>
      <w:tr w:rsidR="00612AC0" w:rsidRPr="0060419F" w:rsidTr="007E7D88">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921332"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332" w:rsidRPr="0060419F" w:rsidRDefault="00921332" w:rsidP="007E7D88">
            <w:pPr>
              <w:tabs>
                <w:tab w:val="left" w:pos="284"/>
              </w:tabs>
              <w:suppressAutoHyphens/>
              <w:jc w:val="both"/>
              <w:rPr>
                <w:sz w:val="23"/>
                <w:szCs w:val="23"/>
              </w:rPr>
            </w:pPr>
            <w:r w:rsidRPr="0060419F">
              <w:rPr>
                <w:sz w:val="23"/>
                <w:szCs w:val="23"/>
              </w:rPr>
              <w:t>Доходы,</w:t>
            </w:r>
          </w:p>
          <w:p w:rsidR="00921332" w:rsidRPr="0060419F" w:rsidRDefault="00921332" w:rsidP="007E7D88">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332" w:rsidRPr="00A84E8F" w:rsidRDefault="00921332" w:rsidP="007E7D88">
            <w:pPr>
              <w:jc w:val="center"/>
              <w:rPr>
                <w:color w:val="000000"/>
                <w:sz w:val="23"/>
                <w:szCs w:val="23"/>
              </w:rPr>
            </w:pPr>
            <w:r>
              <w:rPr>
                <w:color w:val="000000"/>
                <w:sz w:val="23"/>
                <w:szCs w:val="23"/>
              </w:rPr>
              <w:t>19</w:t>
            </w:r>
            <w:r w:rsidR="00FC2F3F">
              <w:rPr>
                <w:color w:val="000000"/>
                <w:sz w:val="23"/>
                <w:szCs w:val="23"/>
              </w:rPr>
              <w:t xml:space="preserve"> </w:t>
            </w:r>
            <w:r>
              <w:rPr>
                <w:color w:val="000000"/>
                <w:sz w:val="23"/>
                <w:szCs w:val="23"/>
              </w:rPr>
              <w:t>915,5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332" w:rsidRPr="00A84E8F" w:rsidRDefault="00FC2F3F" w:rsidP="007E7D88">
            <w:pPr>
              <w:jc w:val="center"/>
              <w:rPr>
                <w:color w:val="000000"/>
                <w:sz w:val="23"/>
                <w:szCs w:val="23"/>
              </w:rPr>
            </w:pPr>
            <w:r>
              <w:rPr>
                <w:color w:val="000000"/>
                <w:sz w:val="23"/>
                <w:szCs w:val="23"/>
              </w:rPr>
              <w:t>27 300,1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332" w:rsidRPr="00A84E8F" w:rsidRDefault="0013689A" w:rsidP="007E7D88">
            <w:pPr>
              <w:jc w:val="center"/>
              <w:rPr>
                <w:color w:val="000000"/>
                <w:sz w:val="23"/>
                <w:szCs w:val="23"/>
              </w:rPr>
            </w:pPr>
            <w:r>
              <w:rPr>
                <w:color w:val="000000"/>
                <w:sz w:val="23"/>
                <w:szCs w:val="23"/>
              </w:rPr>
              <w:t>22 755,7</w:t>
            </w:r>
          </w:p>
        </w:tc>
        <w:tc>
          <w:tcPr>
            <w:tcW w:w="992" w:type="dxa"/>
            <w:tcBorders>
              <w:top w:val="single" w:sz="4" w:space="0" w:color="auto"/>
              <w:left w:val="single" w:sz="4" w:space="0" w:color="auto"/>
              <w:bottom w:val="single" w:sz="4" w:space="0" w:color="auto"/>
              <w:right w:val="single" w:sz="4" w:space="0" w:color="auto"/>
            </w:tcBorders>
          </w:tcPr>
          <w:p w:rsidR="00921332" w:rsidRPr="0060419F" w:rsidRDefault="0013689A" w:rsidP="007E7D88">
            <w:pPr>
              <w:tabs>
                <w:tab w:val="left" w:pos="284"/>
              </w:tabs>
              <w:suppressAutoHyphens/>
              <w:jc w:val="center"/>
              <w:rPr>
                <w:sz w:val="23"/>
                <w:szCs w:val="23"/>
              </w:rPr>
            </w:pPr>
            <w:r>
              <w:rPr>
                <w:sz w:val="23"/>
                <w:szCs w:val="23"/>
              </w:rPr>
              <w:t>18 728,3</w:t>
            </w:r>
          </w:p>
        </w:tc>
        <w:tc>
          <w:tcPr>
            <w:tcW w:w="993" w:type="dxa"/>
            <w:tcBorders>
              <w:top w:val="single" w:sz="4" w:space="0" w:color="auto"/>
              <w:left w:val="single" w:sz="4" w:space="0" w:color="auto"/>
              <w:bottom w:val="single" w:sz="4" w:space="0" w:color="auto"/>
              <w:right w:val="single" w:sz="4" w:space="0" w:color="auto"/>
            </w:tcBorders>
          </w:tcPr>
          <w:p w:rsidR="00921332" w:rsidRPr="0060419F" w:rsidRDefault="0013689A" w:rsidP="007E7D88">
            <w:pPr>
              <w:tabs>
                <w:tab w:val="left" w:pos="284"/>
              </w:tabs>
              <w:suppressAutoHyphens/>
              <w:jc w:val="center"/>
              <w:rPr>
                <w:sz w:val="23"/>
                <w:szCs w:val="23"/>
              </w:rPr>
            </w:pPr>
            <w:r>
              <w:rPr>
                <w:sz w:val="23"/>
                <w:szCs w:val="23"/>
              </w:rPr>
              <w:t>16 928,6</w:t>
            </w:r>
          </w:p>
        </w:tc>
        <w:tc>
          <w:tcPr>
            <w:tcW w:w="992"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17 598,3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21332" w:rsidRPr="0060419F" w:rsidRDefault="00B02A78" w:rsidP="00921332">
            <w:pPr>
              <w:tabs>
                <w:tab w:val="left" w:pos="284"/>
              </w:tabs>
              <w:suppressAutoHyphens/>
              <w:jc w:val="center"/>
              <w:rPr>
                <w:sz w:val="23"/>
                <w:szCs w:val="23"/>
                <w:highlight w:val="yellow"/>
              </w:rPr>
            </w:pPr>
            <w:r>
              <w:rPr>
                <w:sz w:val="23"/>
                <w:szCs w:val="23"/>
              </w:rPr>
              <w:t>18 294,8</w:t>
            </w:r>
          </w:p>
        </w:tc>
        <w:tc>
          <w:tcPr>
            <w:tcW w:w="992"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19 019,2</w:t>
            </w:r>
          </w:p>
        </w:tc>
        <w:tc>
          <w:tcPr>
            <w:tcW w:w="993"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19 772,5</w:t>
            </w:r>
          </w:p>
        </w:tc>
        <w:tc>
          <w:tcPr>
            <w:tcW w:w="991" w:type="dxa"/>
            <w:gridSpan w:val="2"/>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20 556,0</w:t>
            </w:r>
          </w:p>
        </w:tc>
        <w:tc>
          <w:tcPr>
            <w:tcW w:w="1135"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21 370,8</w:t>
            </w:r>
          </w:p>
        </w:tc>
        <w:tc>
          <w:tcPr>
            <w:tcW w:w="992" w:type="dxa"/>
            <w:tcBorders>
              <w:top w:val="single" w:sz="4" w:space="0" w:color="auto"/>
              <w:left w:val="single" w:sz="4" w:space="0" w:color="auto"/>
              <w:bottom w:val="single" w:sz="4" w:space="0" w:color="auto"/>
              <w:right w:val="single" w:sz="4" w:space="0" w:color="auto"/>
            </w:tcBorders>
          </w:tcPr>
          <w:p w:rsidR="00921332" w:rsidRDefault="00B02A78" w:rsidP="00921332">
            <w:pPr>
              <w:tabs>
                <w:tab w:val="left" w:pos="284"/>
              </w:tabs>
              <w:suppressAutoHyphens/>
              <w:jc w:val="center"/>
              <w:rPr>
                <w:sz w:val="23"/>
                <w:szCs w:val="23"/>
              </w:rPr>
            </w:pPr>
            <w:r>
              <w:rPr>
                <w:sz w:val="23"/>
                <w:szCs w:val="23"/>
              </w:rPr>
              <w:t>22 218,2</w:t>
            </w:r>
          </w:p>
        </w:tc>
        <w:tc>
          <w:tcPr>
            <w:tcW w:w="992" w:type="dxa"/>
            <w:tcBorders>
              <w:top w:val="single" w:sz="4" w:space="0" w:color="auto"/>
              <w:left w:val="single" w:sz="4" w:space="0" w:color="auto"/>
              <w:bottom w:val="single" w:sz="4" w:space="0" w:color="auto"/>
              <w:right w:val="single" w:sz="4" w:space="0" w:color="auto"/>
            </w:tcBorders>
          </w:tcPr>
          <w:p w:rsidR="00921332" w:rsidRDefault="00B02A78" w:rsidP="00921332">
            <w:pPr>
              <w:tabs>
                <w:tab w:val="left" w:pos="284"/>
              </w:tabs>
              <w:suppressAutoHyphens/>
              <w:jc w:val="center"/>
              <w:rPr>
                <w:sz w:val="23"/>
                <w:szCs w:val="23"/>
              </w:rPr>
            </w:pPr>
            <w:r>
              <w:rPr>
                <w:sz w:val="23"/>
                <w:szCs w:val="23"/>
              </w:rPr>
              <w:t>23 099,5</w:t>
            </w:r>
          </w:p>
        </w:tc>
        <w:tc>
          <w:tcPr>
            <w:tcW w:w="993" w:type="dxa"/>
            <w:tcBorders>
              <w:top w:val="single" w:sz="4" w:space="0" w:color="auto"/>
              <w:left w:val="single" w:sz="4" w:space="0" w:color="auto"/>
              <w:bottom w:val="single" w:sz="4" w:space="0" w:color="auto"/>
              <w:right w:val="single" w:sz="4" w:space="0" w:color="auto"/>
            </w:tcBorders>
          </w:tcPr>
          <w:p w:rsidR="00921332" w:rsidRDefault="00B02A78" w:rsidP="00B02A78">
            <w:pPr>
              <w:tabs>
                <w:tab w:val="left" w:pos="284"/>
              </w:tabs>
              <w:suppressAutoHyphens/>
              <w:jc w:val="center"/>
              <w:rPr>
                <w:sz w:val="23"/>
                <w:szCs w:val="23"/>
              </w:rPr>
            </w:pPr>
            <w:r>
              <w:rPr>
                <w:sz w:val="23"/>
                <w:szCs w:val="23"/>
              </w:rPr>
              <w:t>24 016,0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7A172C" w:rsidP="007E7D88">
            <w:pPr>
              <w:tabs>
                <w:tab w:val="left" w:pos="284"/>
              </w:tabs>
              <w:suppressAutoHyphens/>
              <w:jc w:val="center"/>
              <w:rPr>
                <w:sz w:val="23"/>
                <w:szCs w:val="23"/>
              </w:rPr>
            </w:pPr>
            <w:r>
              <w:rPr>
                <w:sz w:val="23"/>
                <w:szCs w:val="23"/>
              </w:rPr>
              <w:t>14 992,9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FC2F3F" w:rsidP="007E7D88">
            <w:pPr>
              <w:tabs>
                <w:tab w:val="left" w:pos="284"/>
              </w:tabs>
              <w:suppressAutoHyphens/>
              <w:jc w:val="center"/>
              <w:rPr>
                <w:sz w:val="23"/>
                <w:szCs w:val="23"/>
              </w:rPr>
            </w:pPr>
            <w:r>
              <w:rPr>
                <w:sz w:val="23"/>
                <w:szCs w:val="23"/>
              </w:rPr>
              <w:t>17 886,8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13689A" w:rsidP="007E7D88">
            <w:pPr>
              <w:tabs>
                <w:tab w:val="left" w:pos="284"/>
              </w:tabs>
              <w:suppressAutoHyphens/>
              <w:jc w:val="center"/>
              <w:rPr>
                <w:sz w:val="23"/>
                <w:szCs w:val="23"/>
              </w:rPr>
            </w:pPr>
            <w:r>
              <w:rPr>
                <w:sz w:val="23"/>
                <w:szCs w:val="23"/>
              </w:rPr>
              <w:t>15 634,8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EF2A1A">
            <w:pPr>
              <w:tabs>
                <w:tab w:val="left" w:pos="284"/>
              </w:tabs>
              <w:suppressAutoHyphens/>
              <w:jc w:val="center"/>
              <w:rPr>
                <w:sz w:val="23"/>
                <w:szCs w:val="23"/>
              </w:rPr>
            </w:pPr>
            <w:r>
              <w:rPr>
                <w:sz w:val="23"/>
                <w:szCs w:val="23"/>
              </w:rPr>
              <w:t xml:space="preserve"> </w:t>
            </w:r>
            <w:r w:rsidR="00EF2A1A">
              <w:rPr>
                <w:sz w:val="23"/>
                <w:szCs w:val="23"/>
              </w:rPr>
              <w:t>16 165,9</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13689A" w:rsidP="007E7D88">
            <w:pPr>
              <w:tabs>
                <w:tab w:val="left" w:pos="284"/>
              </w:tabs>
              <w:suppressAutoHyphens/>
              <w:jc w:val="center"/>
              <w:rPr>
                <w:sz w:val="23"/>
                <w:szCs w:val="23"/>
              </w:rPr>
            </w:pPr>
            <w:r>
              <w:rPr>
                <w:sz w:val="23"/>
                <w:szCs w:val="23"/>
              </w:rPr>
              <w:t>16 742,8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17 412,5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highlight w:val="yellow"/>
              </w:rPr>
            </w:pPr>
            <w:r>
              <w:rPr>
                <w:sz w:val="23"/>
                <w:szCs w:val="23"/>
              </w:rPr>
              <w:t>18 109,0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18 833,4</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19 586,7</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20 370,2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21 185,0</w:t>
            </w:r>
          </w:p>
        </w:tc>
        <w:tc>
          <w:tcPr>
            <w:tcW w:w="992" w:type="dxa"/>
            <w:tcBorders>
              <w:top w:val="single" w:sz="4" w:space="0" w:color="auto"/>
              <w:left w:val="single" w:sz="4" w:space="0" w:color="auto"/>
              <w:bottom w:val="single" w:sz="4" w:space="0" w:color="auto"/>
              <w:right w:val="single" w:sz="4" w:space="0" w:color="auto"/>
            </w:tcBorders>
          </w:tcPr>
          <w:p w:rsidR="00612AC0" w:rsidRDefault="004E6414" w:rsidP="007E7D88">
            <w:pPr>
              <w:tabs>
                <w:tab w:val="left" w:pos="284"/>
              </w:tabs>
              <w:suppressAutoHyphens/>
              <w:jc w:val="center"/>
              <w:rPr>
                <w:sz w:val="23"/>
                <w:szCs w:val="23"/>
              </w:rPr>
            </w:pPr>
            <w:r>
              <w:rPr>
                <w:sz w:val="23"/>
                <w:szCs w:val="23"/>
              </w:rPr>
              <w:t>22 032,4</w:t>
            </w:r>
          </w:p>
        </w:tc>
        <w:tc>
          <w:tcPr>
            <w:tcW w:w="992" w:type="dxa"/>
            <w:tcBorders>
              <w:top w:val="single" w:sz="4" w:space="0" w:color="auto"/>
              <w:left w:val="single" w:sz="4" w:space="0" w:color="auto"/>
              <w:bottom w:val="single" w:sz="4" w:space="0" w:color="auto"/>
              <w:right w:val="single" w:sz="4" w:space="0" w:color="auto"/>
            </w:tcBorders>
          </w:tcPr>
          <w:p w:rsidR="00612AC0" w:rsidRDefault="004E6414" w:rsidP="007E7D88">
            <w:pPr>
              <w:tabs>
                <w:tab w:val="left" w:pos="284"/>
              </w:tabs>
              <w:suppressAutoHyphens/>
              <w:jc w:val="center"/>
              <w:rPr>
                <w:sz w:val="23"/>
                <w:szCs w:val="23"/>
              </w:rPr>
            </w:pPr>
            <w:r>
              <w:rPr>
                <w:sz w:val="23"/>
                <w:szCs w:val="23"/>
              </w:rPr>
              <w:t>22 913,7</w:t>
            </w:r>
          </w:p>
        </w:tc>
        <w:tc>
          <w:tcPr>
            <w:tcW w:w="993" w:type="dxa"/>
            <w:tcBorders>
              <w:top w:val="single" w:sz="4" w:space="0" w:color="auto"/>
              <w:left w:val="single" w:sz="4" w:space="0" w:color="auto"/>
              <w:bottom w:val="single" w:sz="4" w:space="0" w:color="auto"/>
              <w:right w:val="single" w:sz="4" w:space="0" w:color="auto"/>
            </w:tcBorders>
          </w:tcPr>
          <w:p w:rsidR="00612AC0" w:rsidRDefault="004E6414" w:rsidP="007E7D88">
            <w:pPr>
              <w:tabs>
                <w:tab w:val="left" w:pos="284"/>
              </w:tabs>
              <w:suppressAutoHyphens/>
              <w:jc w:val="center"/>
              <w:rPr>
                <w:sz w:val="23"/>
                <w:szCs w:val="23"/>
              </w:rPr>
            </w:pPr>
            <w:r>
              <w:rPr>
                <w:sz w:val="23"/>
                <w:szCs w:val="23"/>
              </w:rPr>
              <w:t>23 830,2</w:t>
            </w:r>
          </w:p>
        </w:tc>
      </w:tr>
      <w:tr w:rsidR="00B02A78" w:rsidRPr="0060419F" w:rsidTr="00B02A7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02A78" w:rsidRPr="0060419F" w:rsidRDefault="00B02A78" w:rsidP="007E7D88">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4 922,6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FC2F3F">
            <w:pPr>
              <w:jc w:val="center"/>
              <w:rPr>
                <w:color w:val="000000"/>
                <w:sz w:val="23"/>
                <w:szCs w:val="23"/>
              </w:rPr>
            </w:pPr>
            <w:r>
              <w:rPr>
                <w:color w:val="000000"/>
                <w:sz w:val="23"/>
                <w:szCs w:val="23"/>
              </w:rPr>
              <w:t>9 413,3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7 120,9</w:t>
            </w:r>
          </w:p>
        </w:tc>
        <w:tc>
          <w:tcPr>
            <w:tcW w:w="992" w:type="dxa"/>
            <w:tcBorders>
              <w:top w:val="single" w:sz="4" w:space="0" w:color="auto"/>
              <w:left w:val="single" w:sz="4" w:space="0" w:color="auto"/>
              <w:bottom w:val="single" w:sz="4" w:space="0" w:color="auto"/>
              <w:right w:val="single" w:sz="4" w:space="0" w:color="auto"/>
            </w:tcBorders>
          </w:tcPr>
          <w:p w:rsidR="00B02A78" w:rsidRPr="00FE5427" w:rsidRDefault="00B02A78" w:rsidP="00EF2A1A">
            <w:pPr>
              <w:jc w:val="center"/>
              <w:rPr>
                <w:sz w:val="23"/>
                <w:szCs w:val="23"/>
              </w:rPr>
            </w:pPr>
            <w:r>
              <w:rPr>
                <w:sz w:val="23"/>
                <w:szCs w:val="23"/>
              </w:rPr>
              <w:t>2 562,4</w:t>
            </w:r>
          </w:p>
        </w:tc>
        <w:tc>
          <w:tcPr>
            <w:tcW w:w="993" w:type="dxa"/>
            <w:tcBorders>
              <w:top w:val="single" w:sz="4" w:space="0" w:color="auto"/>
              <w:left w:val="single" w:sz="4" w:space="0" w:color="auto"/>
              <w:bottom w:val="single" w:sz="4" w:space="0" w:color="auto"/>
              <w:right w:val="single" w:sz="4" w:space="0" w:color="auto"/>
            </w:tcBorders>
          </w:tcPr>
          <w:p w:rsidR="00B02A78" w:rsidRPr="00FE5427" w:rsidRDefault="00B02A78" w:rsidP="00FE5427">
            <w:pPr>
              <w:jc w:val="center"/>
              <w:rPr>
                <w:sz w:val="23"/>
                <w:szCs w:val="23"/>
              </w:rPr>
            </w:pPr>
            <w:r>
              <w:rPr>
                <w:sz w:val="23"/>
                <w:szCs w:val="23"/>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3"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1" w:type="dxa"/>
            <w:gridSpan w:val="2"/>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1135"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3"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r>
      <w:tr w:rsidR="00B02A78"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02A78" w:rsidRPr="0060419F" w:rsidRDefault="00B02A78" w:rsidP="007E7D88">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17 433,8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26 201,1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4126BD">
            <w:pPr>
              <w:jc w:val="center"/>
              <w:rPr>
                <w:color w:val="000000"/>
                <w:sz w:val="23"/>
                <w:szCs w:val="23"/>
              </w:rPr>
            </w:pPr>
            <w:r>
              <w:rPr>
                <w:color w:val="000000"/>
                <w:sz w:val="23"/>
                <w:szCs w:val="23"/>
              </w:rPr>
              <w:t>22 755,7</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18 728,3</w:t>
            </w:r>
          </w:p>
        </w:tc>
        <w:tc>
          <w:tcPr>
            <w:tcW w:w="993"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16 928,6</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17 598,3</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highlight w:val="yellow"/>
              </w:rPr>
            </w:pPr>
            <w:r>
              <w:rPr>
                <w:sz w:val="23"/>
                <w:szCs w:val="23"/>
              </w:rPr>
              <w:t>18 294,8</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19 019,2</w:t>
            </w:r>
          </w:p>
        </w:tc>
        <w:tc>
          <w:tcPr>
            <w:tcW w:w="993"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19 772,5</w:t>
            </w:r>
          </w:p>
        </w:tc>
        <w:tc>
          <w:tcPr>
            <w:tcW w:w="991" w:type="dxa"/>
            <w:gridSpan w:val="2"/>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20 556,0</w:t>
            </w:r>
          </w:p>
        </w:tc>
        <w:tc>
          <w:tcPr>
            <w:tcW w:w="1135"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21 370,8</w:t>
            </w:r>
          </w:p>
        </w:tc>
        <w:tc>
          <w:tcPr>
            <w:tcW w:w="992" w:type="dxa"/>
            <w:tcBorders>
              <w:top w:val="single" w:sz="4" w:space="0" w:color="auto"/>
              <w:left w:val="single" w:sz="4" w:space="0" w:color="auto"/>
              <w:bottom w:val="single" w:sz="4" w:space="0" w:color="auto"/>
              <w:right w:val="single" w:sz="4" w:space="0" w:color="auto"/>
            </w:tcBorders>
          </w:tcPr>
          <w:p w:rsidR="00B02A78" w:rsidRDefault="00B02A78" w:rsidP="004126BD">
            <w:pPr>
              <w:tabs>
                <w:tab w:val="left" w:pos="284"/>
              </w:tabs>
              <w:suppressAutoHyphens/>
              <w:jc w:val="center"/>
              <w:rPr>
                <w:sz w:val="23"/>
                <w:szCs w:val="23"/>
              </w:rPr>
            </w:pPr>
            <w:r>
              <w:rPr>
                <w:sz w:val="23"/>
                <w:szCs w:val="23"/>
              </w:rPr>
              <w:t>22 218,2</w:t>
            </w:r>
          </w:p>
        </w:tc>
        <w:tc>
          <w:tcPr>
            <w:tcW w:w="992" w:type="dxa"/>
            <w:tcBorders>
              <w:top w:val="single" w:sz="4" w:space="0" w:color="auto"/>
              <w:left w:val="single" w:sz="4" w:space="0" w:color="auto"/>
              <w:bottom w:val="single" w:sz="4" w:space="0" w:color="auto"/>
              <w:right w:val="single" w:sz="4" w:space="0" w:color="auto"/>
            </w:tcBorders>
          </w:tcPr>
          <w:p w:rsidR="00B02A78" w:rsidRDefault="00B02A78" w:rsidP="004126BD">
            <w:pPr>
              <w:tabs>
                <w:tab w:val="left" w:pos="284"/>
              </w:tabs>
              <w:suppressAutoHyphens/>
              <w:jc w:val="center"/>
              <w:rPr>
                <w:sz w:val="23"/>
                <w:szCs w:val="23"/>
              </w:rPr>
            </w:pPr>
            <w:r>
              <w:rPr>
                <w:sz w:val="23"/>
                <w:szCs w:val="23"/>
              </w:rPr>
              <w:t>23 099,5</w:t>
            </w:r>
          </w:p>
        </w:tc>
        <w:tc>
          <w:tcPr>
            <w:tcW w:w="993" w:type="dxa"/>
            <w:tcBorders>
              <w:top w:val="single" w:sz="4" w:space="0" w:color="auto"/>
              <w:left w:val="single" w:sz="4" w:space="0" w:color="auto"/>
              <w:bottom w:val="single" w:sz="4" w:space="0" w:color="auto"/>
              <w:right w:val="single" w:sz="4" w:space="0" w:color="auto"/>
            </w:tcBorders>
          </w:tcPr>
          <w:p w:rsidR="00B02A78" w:rsidRDefault="00B02A78" w:rsidP="004126BD">
            <w:pPr>
              <w:tabs>
                <w:tab w:val="left" w:pos="284"/>
              </w:tabs>
              <w:suppressAutoHyphens/>
              <w:jc w:val="center"/>
              <w:rPr>
                <w:sz w:val="23"/>
                <w:szCs w:val="23"/>
              </w:rPr>
            </w:pPr>
            <w:r>
              <w:rPr>
                <w:sz w:val="23"/>
                <w:szCs w:val="23"/>
              </w:rPr>
              <w:t>24 016,0</w:t>
            </w:r>
          </w:p>
        </w:tc>
      </w:tr>
      <w:tr w:rsidR="00612AC0"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612AC0"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237EC9"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237EC9"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612AC0" w:rsidRDefault="0013689A" w:rsidP="007E7D88">
            <w:pPr>
              <w:tabs>
                <w:tab w:val="left" w:pos="284"/>
              </w:tabs>
              <w:suppressAutoHyphens/>
              <w:jc w:val="center"/>
              <w:rPr>
                <w:sz w:val="23"/>
                <w:szCs w:val="23"/>
              </w:rPr>
            </w:pPr>
            <w:r>
              <w:rPr>
                <w:sz w:val="23"/>
                <w:szCs w:val="23"/>
              </w:rPr>
              <w:t>18 264,5</w:t>
            </w:r>
          </w:p>
        </w:tc>
        <w:tc>
          <w:tcPr>
            <w:tcW w:w="993" w:type="dxa"/>
            <w:tcBorders>
              <w:top w:val="single" w:sz="4" w:space="0" w:color="auto"/>
              <w:left w:val="single" w:sz="4" w:space="0" w:color="auto"/>
              <w:bottom w:val="single" w:sz="4" w:space="0" w:color="auto"/>
              <w:right w:val="single" w:sz="4" w:space="0" w:color="auto"/>
            </w:tcBorders>
          </w:tcPr>
          <w:p w:rsidR="00612AC0" w:rsidRDefault="0013689A" w:rsidP="007E7D88">
            <w:pPr>
              <w:tabs>
                <w:tab w:val="left" w:pos="284"/>
              </w:tabs>
              <w:suppressAutoHyphens/>
              <w:jc w:val="center"/>
              <w:rPr>
                <w:sz w:val="23"/>
                <w:szCs w:val="23"/>
              </w:rPr>
            </w:pPr>
            <w:r>
              <w:rPr>
                <w:sz w:val="23"/>
                <w:szCs w:val="23"/>
              </w:rPr>
              <w:t>16 091,4</w:t>
            </w:r>
          </w:p>
        </w:tc>
        <w:tc>
          <w:tcPr>
            <w:tcW w:w="992" w:type="dxa"/>
            <w:tcBorders>
              <w:top w:val="single" w:sz="4" w:space="0" w:color="auto"/>
              <w:left w:val="single" w:sz="4" w:space="0" w:color="auto"/>
              <w:bottom w:val="single" w:sz="4" w:space="0" w:color="auto"/>
              <w:right w:val="single" w:sz="4" w:space="0" w:color="auto"/>
            </w:tcBorders>
          </w:tcPr>
          <w:p w:rsidR="00612AC0" w:rsidRDefault="00B02A78" w:rsidP="00B02A78">
            <w:pPr>
              <w:tabs>
                <w:tab w:val="left" w:pos="284"/>
              </w:tabs>
              <w:suppressAutoHyphens/>
              <w:jc w:val="center"/>
              <w:rPr>
                <w:sz w:val="23"/>
                <w:szCs w:val="23"/>
              </w:rPr>
            </w:pPr>
            <w:r>
              <w:rPr>
                <w:sz w:val="23"/>
                <w:szCs w:val="23"/>
              </w:rPr>
              <w:t>17 162,9</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B02A78" w:rsidP="007E7D88">
            <w:pPr>
              <w:tabs>
                <w:tab w:val="left" w:pos="284"/>
              </w:tabs>
              <w:suppressAutoHyphens/>
              <w:jc w:val="center"/>
              <w:rPr>
                <w:sz w:val="23"/>
                <w:szCs w:val="23"/>
              </w:rPr>
            </w:pPr>
            <w:r>
              <w:rPr>
                <w:sz w:val="23"/>
                <w:szCs w:val="23"/>
              </w:rPr>
              <w:t>17 842,0</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B02A78" w:rsidP="00AD5D8A">
            <w:pPr>
              <w:tabs>
                <w:tab w:val="left" w:pos="284"/>
              </w:tabs>
              <w:suppressAutoHyphens/>
              <w:jc w:val="center"/>
              <w:rPr>
                <w:sz w:val="23"/>
                <w:szCs w:val="23"/>
              </w:rPr>
            </w:pPr>
            <w:r>
              <w:rPr>
                <w:sz w:val="23"/>
                <w:szCs w:val="23"/>
              </w:rPr>
              <w:t>18 548,3</w:t>
            </w:r>
          </w:p>
        </w:tc>
        <w:tc>
          <w:tcPr>
            <w:tcW w:w="993" w:type="dxa"/>
            <w:tcBorders>
              <w:top w:val="single" w:sz="4" w:space="0" w:color="auto"/>
              <w:left w:val="single" w:sz="4" w:space="0" w:color="auto"/>
              <w:bottom w:val="single" w:sz="4" w:space="0" w:color="auto"/>
              <w:right w:val="single" w:sz="4" w:space="0" w:color="auto"/>
            </w:tcBorders>
          </w:tcPr>
          <w:p w:rsidR="00612AC0" w:rsidRDefault="004D6805" w:rsidP="007E7D88">
            <w:pPr>
              <w:tabs>
                <w:tab w:val="left" w:pos="284"/>
              </w:tabs>
              <w:suppressAutoHyphens/>
              <w:jc w:val="center"/>
              <w:rPr>
                <w:sz w:val="23"/>
                <w:szCs w:val="23"/>
              </w:rPr>
            </w:pPr>
            <w:r>
              <w:rPr>
                <w:sz w:val="23"/>
                <w:szCs w:val="23"/>
              </w:rPr>
              <w:t>19 282,8</w:t>
            </w:r>
          </w:p>
        </w:tc>
        <w:tc>
          <w:tcPr>
            <w:tcW w:w="991" w:type="dxa"/>
            <w:gridSpan w:val="2"/>
            <w:tcBorders>
              <w:top w:val="single" w:sz="4" w:space="0" w:color="auto"/>
              <w:left w:val="single" w:sz="4" w:space="0" w:color="auto"/>
              <w:bottom w:val="single" w:sz="4" w:space="0" w:color="auto"/>
              <w:right w:val="single" w:sz="4" w:space="0" w:color="auto"/>
            </w:tcBorders>
          </w:tcPr>
          <w:p w:rsidR="00612AC0" w:rsidRDefault="004D6805" w:rsidP="004D6805">
            <w:pPr>
              <w:tabs>
                <w:tab w:val="left" w:pos="284"/>
              </w:tabs>
              <w:suppressAutoHyphens/>
              <w:jc w:val="center"/>
              <w:rPr>
                <w:sz w:val="23"/>
                <w:szCs w:val="23"/>
              </w:rPr>
            </w:pPr>
            <w:r>
              <w:rPr>
                <w:sz w:val="23"/>
                <w:szCs w:val="23"/>
              </w:rPr>
              <w:t>20 046,7</w:t>
            </w:r>
          </w:p>
        </w:tc>
        <w:tc>
          <w:tcPr>
            <w:tcW w:w="1135" w:type="dxa"/>
            <w:tcBorders>
              <w:top w:val="single" w:sz="4" w:space="0" w:color="auto"/>
              <w:left w:val="single" w:sz="4" w:space="0" w:color="auto"/>
              <w:bottom w:val="single" w:sz="4" w:space="0" w:color="auto"/>
              <w:right w:val="single" w:sz="4" w:space="0" w:color="auto"/>
            </w:tcBorders>
          </w:tcPr>
          <w:p w:rsidR="00612AC0" w:rsidRDefault="004D6805" w:rsidP="007E7D88">
            <w:pPr>
              <w:tabs>
                <w:tab w:val="left" w:pos="284"/>
              </w:tabs>
              <w:suppressAutoHyphens/>
              <w:jc w:val="center"/>
              <w:rPr>
                <w:sz w:val="23"/>
                <w:szCs w:val="23"/>
              </w:rPr>
            </w:pPr>
            <w:r>
              <w:rPr>
                <w:sz w:val="23"/>
                <w:szCs w:val="23"/>
              </w:rPr>
              <w:t>20 841,1</w:t>
            </w:r>
          </w:p>
        </w:tc>
        <w:tc>
          <w:tcPr>
            <w:tcW w:w="992" w:type="dxa"/>
            <w:tcBorders>
              <w:top w:val="single" w:sz="4" w:space="0" w:color="auto"/>
              <w:left w:val="single" w:sz="4" w:space="0" w:color="auto"/>
              <w:bottom w:val="single" w:sz="4" w:space="0" w:color="auto"/>
              <w:right w:val="single" w:sz="4" w:space="0" w:color="auto"/>
            </w:tcBorders>
          </w:tcPr>
          <w:p w:rsidR="00612AC0" w:rsidRDefault="004D6805" w:rsidP="007E7D88">
            <w:pPr>
              <w:tabs>
                <w:tab w:val="left" w:pos="284"/>
              </w:tabs>
              <w:suppressAutoHyphens/>
              <w:jc w:val="center"/>
              <w:rPr>
                <w:sz w:val="23"/>
                <w:szCs w:val="23"/>
              </w:rPr>
            </w:pPr>
            <w:r>
              <w:rPr>
                <w:sz w:val="23"/>
                <w:szCs w:val="23"/>
              </w:rPr>
              <w:t>21 667,3</w:t>
            </w:r>
          </w:p>
        </w:tc>
        <w:tc>
          <w:tcPr>
            <w:tcW w:w="992" w:type="dxa"/>
            <w:tcBorders>
              <w:top w:val="single" w:sz="4" w:space="0" w:color="auto"/>
              <w:left w:val="single" w:sz="4" w:space="0" w:color="auto"/>
              <w:bottom w:val="single" w:sz="4" w:space="0" w:color="auto"/>
              <w:right w:val="single" w:sz="4" w:space="0" w:color="auto"/>
            </w:tcBorders>
          </w:tcPr>
          <w:p w:rsidR="00612AC0" w:rsidRDefault="0055172A" w:rsidP="007E7D88">
            <w:pPr>
              <w:tabs>
                <w:tab w:val="left" w:pos="284"/>
              </w:tabs>
              <w:suppressAutoHyphens/>
              <w:jc w:val="center"/>
              <w:rPr>
                <w:sz w:val="23"/>
                <w:szCs w:val="23"/>
              </w:rPr>
            </w:pPr>
            <w:r>
              <w:rPr>
                <w:sz w:val="23"/>
                <w:szCs w:val="23"/>
              </w:rPr>
              <w:t>22 526,6</w:t>
            </w:r>
          </w:p>
        </w:tc>
        <w:tc>
          <w:tcPr>
            <w:tcW w:w="993" w:type="dxa"/>
            <w:tcBorders>
              <w:top w:val="single" w:sz="4" w:space="0" w:color="auto"/>
              <w:left w:val="single" w:sz="4" w:space="0" w:color="auto"/>
              <w:bottom w:val="single" w:sz="4" w:space="0" w:color="auto"/>
              <w:right w:val="single" w:sz="4" w:space="0" w:color="auto"/>
            </w:tcBorders>
          </w:tcPr>
          <w:p w:rsidR="00612AC0" w:rsidRDefault="0055172A" w:rsidP="007E7D88">
            <w:pPr>
              <w:tabs>
                <w:tab w:val="left" w:pos="284"/>
              </w:tabs>
              <w:suppressAutoHyphens/>
              <w:jc w:val="center"/>
              <w:rPr>
                <w:sz w:val="23"/>
                <w:szCs w:val="23"/>
              </w:rPr>
            </w:pPr>
            <w:r>
              <w:rPr>
                <w:sz w:val="23"/>
                <w:szCs w:val="23"/>
              </w:rPr>
              <w:t>23 420,2</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Дефицит/</w:t>
            </w:r>
          </w:p>
          <w:p w:rsidR="00612AC0" w:rsidRPr="0060419F" w:rsidRDefault="00612AC0" w:rsidP="007E7D88">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A04" w:rsidRPr="0060419F" w:rsidRDefault="007A172C" w:rsidP="00A35A04">
            <w:pPr>
              <w:tabs>
                <w:tab w:val="left" w:pos="284"/>
              </w:tabs>
              <w:suppressAutoHyphens/>
              <w:jc w:val="center"/>
              <w:rPr>
                <w:sz w:val="23"/>
                <w:szCs w:val="23"/>
              </w:rPr>
            </w:pPr>
            <w:r>
              <w:rPr>
                <w:sz w:val="23"/>
                <w:szCs w:val="23"/>
              </w:rPr>
              <w:t>2 481,7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FC2F3F" w:rsidP="007E7D88">
            <w:pPr>
              <w:tabs>
                <w:tab w:val="left" w:pos="284"/>
              </w:tabs>
              <w:suppressAutoHyphens/>
              <w:jc w:val="center"/>
              <w:rPr>
                <w:sz w:val="23"/>
                <w:szCs w:val="23"/>
              </w:rPr>
            </w:pPr>
            <w:r>
              <w:rPr>
                <w:sz w:val="23"/>
                <w:szCs w:val="23"/>
              </w:rPr>
              <w:t>1 099,0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7A172C" w:rsidP="007E7D88">
            <w:pPr>
              <w:tabs>
                <w:tab w:val="left" w:pos="284"/>
              </w:tabs>
              <w:suppressAutoHyphens/>
              <w:jc w:val="center"/>
              <w:rPr>
                <w:sz w:val="23"/>
                <w:szCs w:val="23"/>
              </w:rPr>
            </w:pPr>
            <w:r>
              <w:rPr>
                <w:sz w:val="23"/>
                <w:szCs w:val="23"/>
              </w:rPr>
              <w:t>- 2 481,7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FC2F3F" w:rsidP="007E7D88">
            <w:pPr>
              <w:tabs>
                <w:tab w:val="left" w:pos="284"/>
              </w:tabs>
              <w:suppressAutoHyphens/>
              <w:jc w:val="center"/>
              <w:rPr>
                <w:sz w:val="23"/>
                <w:szCs w:val="23"/>
              </w:rPr>
            </w:pPr>
            <w:r>
              <w:rPr>
                <w:sz w:val="23"/>
                <w:szCs w:val="23"/>
              </w:rPr>
              <w:t>- 1 099,0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bl>
    <w:p w:rsidR="00612AC0" w:rsidRPr="0001695C" w:rsidRDefault="00612AC0" w:rsidP="006C2221">
      <w:pPr>
        <w:tabs>
          <w:tab w:val="left" w:pos="284"/>
        </w:tabs>
        <w:suppressAutoHyphens/>
        <w:ind w:firstLine="709"/>
        <w:jc w:val="both"/>
      </w:pPr>
      <w:proofErr w:type="gramStart"/>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w:t>
      </w:r>
      <w:r w:rsidR="004804DA">
        <w:t>6</w:t>
      </w:r>
      <w:r w:rsidRPr="0001695C">
        <w:t xml:space="preserve"> – 2036 годов в соответствии с методикой</w:t>
      </w:r>
      <w:r w:rsidR="006C2221">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 xml:space="preserve">О методике и порядке планирования бюджетных ассигнований бюджета Пролетарского сельского поселения </w:t>
      </w:r>
      <w:proofErr w:type="spellStart"/>
      <w:r w:rsidRPr="0000287B">
        <w:t>Красносулинского</w:t>
      </w:r>
      <w:proofErr w:type="spellEnd"/>
      <w:r w:rsidRPr="0000287B">
        <w:t xml:space="preserve"> района</w:t>
      </w:r>
      <w:r>
        <w:t>»</w:t>
      </w:r>
      <w:r w:rsidRPr="0001695C">
        <w:t>, на 202</w:t>
      </w:r>
      <w:r w:rsidR="004804DA">
        <w:t>6</w:t>
      </w:r>
      <w:r w:rsidRPr="0001695C">
        <w:t xml:space="preserve"> год условно утвержденные расходы составляют</w:t>
      </w:r>
      <w:r>
        <w:t xml:space="preserve"> </w:t>
      </w:r>
      <w:r w:rsidRPr="0001695C">
        <w:t>2,5 процента от общего объема расходов за исключением расходов</w:t>
      </w:r>
      <w:proofErr w:type="gramEnd"/>
      <w:r w:rsidRPr="0001695C">
        <w:t xml:space="preserve">, предусмотренных за счет целевых средств из </w:t>
      </w:r>
      <w:r>
        <w:t>областного</w:t>
      </w:r>
      <w:r w:rsidRPr="0001695C">
        <w:t xml:space="preserve"> бюджета, на 202</w:t>
      </w:r>
      <w:r w:rsidR="004804DA">
        <w:t>7</w:t>
      </w:r>
      <w:r w:rsidRPr="0001695C">
        <w:t xml:space="preserve">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1.1. Показатели финансового обеспечения муниципальных программ Пролетарского сельского поселения</w:t>
      </w:r>
    </w:p>
    <w:p w:rsidR="00612AC0" w:rsidRPr="001331AC" w:rsidRDefault="00612AC0" w:rsidP="00612AC0">
      <w:pPr>
        <w:tabs>
          <w:tab w:val="left" w:pos="284"/>
        </w:tabs>
        <w:suppressAutoHyphens/>
        <w:ind w:firstLine="709"/>
        <w:jc w:val="right"/>
        <w:rPr>
          <w:sz w:val="24"/>
          <w:szCs w:val="24"/>
        </w:rPr>
      </w:pPr>
      <w:r w:rsidRPr="001331AC">
        <w:rPr>
          <w:sz w:val="24"/>
          <w:szCs w:val="24"/>
        </w:rPr>
        <w:t>(тыс. рублей)</w:t>
      </w:r>
    </w:p>
    <w:tbl>
      <w:tblPr>
        <w:tblW w:w="16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1134"/>
        <w:gridCol w:w="1134"/>
        <w:gridCol w:w="1134"/>
        <w:gridCol w:w="1134"/>
        <w:gridCol w:w="1134"/>
        <w:gridCol w:w="1134"/>
        <w:gridCol w:w="709"/>
        <w:gridCol w:w="851"/>
        <w:gridCol w:w="708"/>
        <w:gridCol w:w="850"/>
        <w:gridCol w:w="850"/>
        <w:gridCol w:w="850"/>
      </w:tblGrid>
      <w:tr w:rsidR="00612AC0" w:rsidRPr="0060419F" w:rsidTr="00833917">
        <w:tc>
          <w:tcPr>
            <w:tcW w:w="16158" w:type="dxa"/>
            <w:gridSpan w:val="15"/>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612AC0" w:rsidRPr="0060419F" w:rsidTr="00833917">
        <w:tc>
          <w:tcPr>
            <w:tcW w:w="2552" w:type="dxa"/>
            <w:vMerge w:val="restart"/>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1056" w:type="dxa"/>
            <w:gridSpan w:val="11"/>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r>
      <w:tr w:rsidR="00612AC0" w:rsidRPr="0060419F" w:rsidTr="00833917">
        <w:tc>
          <w:tcPr>
            <w:tcW w:w="2552" w:type="dxa"/>
            <w:vMerge/>
            <w:shd w:val="clear" w:color="auto" w:fill="auto"/>
          </w:tcPr>
          <w:p w:rsidR="00612AC0" w:rsidRPr="0060419F" w:rsidRDefault="00612AC0" w:rsidP="007E7D88">
            <w:pPr>
              <w:tabs>
                <w:tab w:val="left" w:pos="284"/>
              </w:tabs>
              <w:suppressAutoHyphens/>
              <w:rPr>
                <w:sz w:val="23"/>
                <w:szCs w:val="23"/>
              </w:rPr>
            </w:pPr>
          </w:p>
        </w:tc>
        <w:tc>
          <w:tcPr>
            <w:tcW w:w="992"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3</w:t>
            </w:r>
            <w:r w:rsidR="006C2221" w:rsidRPr="006C2221">
              <w:rPr>
                <w:sz w:val="23"/>
                <w:szCs w:val="23"/>
                <w:vertAlign w:val="superscript"/>
              </w:rPr>
              <w:t>2</w:t>
            </w:r>
            <w:r w:rsidRPr="006C2221">
              <w:rPr>
                <w:sz w:val="23"/>
                <w:szCs w:val="23"/>
                <w:vertAlign w:val="superscript"/>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4</w:t>
            </w:r>
            <w:r w:rsidR="00B97870" w:rsidRPr="00B97870">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5</w:t>
            </w:r>
            <w:r w:rsidR="00BF56D9" w:rsidRPr="00BF56D9">
              <w:rPr>
                <w:sz w:val="23"/>
                <w:szCs w:val="23"/>
                <w:vertAlign w:val="superscript"/>
              </w:rPr>
              <w:t>4</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6</w:t>
            </w:r>
            <w:r w:rsidR="00BF56D9">
              <w:rPr>
                <w:sz w:val="23"/>
                <w:szCs w:val="23"/>
                <w:vertAlign w:val="superscript"/>
              </w:rPr>
              <w:t>4</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7</w:t>
            </w:r>
            <w:r w:rsidR="00BF56D9">
              <w:rPr>
                <w:sz w:val="23"/>
                <w:szCs w:val="23"/>
                <w:vertAlign w:val="superscript"/>
              </w:rPr>
              <w:t>4</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Pr="0060419F" w:rsidRDefault="00612AC0" w:rsidP="00B97870">
            <w:pPr>
              <w:tabs>
                <w:tab w:val="left" w:pos="284"/>
              </w:tabs>
              <w:suppressAutoHyphens/>
              <w:jc w:val="center"/>
              <w:rPr>
                <w:sz w:val="23"/>
                <w:szCs w:val="23"/>
              </w:rPr>
            </w:pPr>
            <w:r w:rsidRPr="0060419F">
              <w:rPr>
                <w:sz w:val="23"/>
                <w:szCs w:val="23"/>
              </w:rPr>
              <w:t>202</w:t>
            </w:r>
            <w:r>
              <w:rPr>
                <w:sz w:val="23"/>
                <w:szCs w:val="23"/>
              </w:rPr>
              <w:t>8</w:t>
            </w:r>
            <w:r w:rsidR="00BF56D9">
              <w:rPr>
                <w:sz w:val="23"/>
                <w:szCs w:val="23"/>
                <w:vertAlign w:val="superscript"/>
              </w:rPr>
              <w:t>5</w:t>
            </w:r>
          </w:p>
        </w:tc>
        <w:tc>
          <w:tcPr>
            <w:tcW w:w="1134"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r w:rsidR="00BF56D9">
              <w:rPr>
                <w:sz w:val="23"/>
                <w:szCs w:val="23"/>
                <w:vertAlign w:val="superscript"/>
              </w:rPr>
              <w:t>5</w:t>
            </w:r>
            <w:r w:rsidRPr="006C2221">
              <w:rPr>
                <w:sz w:val="23"/>
                <w:szCs w:val="23"/>
                <w:vertAlign w:val="superscript"/>
              </w:rPr>
              <w:t xml:space="preserve"> </w:t>
            </w:r>
          </w:p>
        </w:tc>
        <w:tc>
          <w:tcPr>
            <w:tcW w:w="1134" w:type="dxa"/>
            <w:shd w:val="clear" w:color="auto" w:fill="auto"/>
          </w:tcPr>
          <w:p w:rsidR="00612AC0" w:rsidRDefault="00612AC0" w:rsidP="007E7D88">
            <w:pPr>
              <w:tabs>
                <w:tab w:val="left" w:pos="284"/>
              </w:tabs>
              <w:suppressAutoHyphens/>
              <w:jc w:val="center"/>
              <w:rPr>
                <w:sz w:val="23"/>
                <w:szCs w:val="23"/>
              </w:rPr>
            </w:pPr>
            <w:r>
              <w:rPr>
                <w:sz w:val="23"/>
                <w:szCs w:val="23"/>
              </w:rPr>
              <w:t>2030</w:t>
            </w:r>
            <w:r w:rsidR="00BF56D9">
              <w:rPr>
                <w:sz w:val="23"/>
                <w:szCs w:val="23"/>
                <w:vertAlign w:val="superscript"/>
              </w:rPr>
              <w:t>5</w:t>
            </w:r>
          </w:p>
          <w:p w:rsidR="00612AC0" w:rsidRPr="0060419F" w:rsidRDefault="00612AC0" w:rsidP="007E7D88">
            <w:pPr>
              <w:tabs>
                <w:tab w:val="left" w:pos="284"/>
              </w:tabs>
              <w:suppressAutoHyphens/>
              <w:jc w:val="center"/>
              <w:rPr>
                <w:sz w:val="23"/>
                <w:szCs w:val="23"/>
              </w:rPr>
            </w:pPr>
            <w:r w:rsidRPr="0060419F">
              <w:rPr>
                <w:sz w:val="23"/>
                <w:szCs w:val="23"/>
              </w:rPr>
              <w:t xml:space="preserve"> </w:t>
            </w:r>
          </w:p>
        </w:tc>
        <w:tc>
          <w:tcPr>
            <w:tcW w:w="709" w:type="dxa"/>
            <w:shd w:val="clear" w:color="auto" w:fill="auto"/>
          </w:tcPr>
          <w:p w:rsidR="00612AC0" w:rsidRDefault="00612AC0" w:rsidP="007E7D88">
            <w:pPr>
              <w:tabs>
                <w:tab w:val="left" w:pos="284"/>
              </w:tabs>
              <w:suppressAutoHyphens/>
              <w:jc w:val="center"/>
              <w:rPr>
                <w:sz w:val="23"/>
                <w:szCs w:val="23"/>
              </w:rPr>
            </w:pPr>
            <w:r>
              <w:rPr>
                <w:sz w:val="23"/>
                <w:szCs w:val="23"/>
              </w:rPr>
              <w:t>2031</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708" w:type="dxa"/>
            <w:shd w:val="clear" w:color="auto" w:fill="auto"/>
          </w:tcPr>
          <w:p w:rsidR="00612AC0" w:rsidRDefault="00612AC0" w:rsidP="007E7D88">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r>
              <w:rPr>
                <w:sz w:val="23"/>
                <w:szCs w:val="23"/>
              </w:rPr>
              <w:t>2034</w:t>
            </w:r>
          </w:p>
        </w:tc>
        <w:tc>
          <w:tcPr>
            <w:tcW w:w="850" w:type="dxa"/>
          </w:tcPr>
          <w:p w:rsidR="00612AC0" w:rsidRDefault="00612AC0" w:rsidP="007E7D88">
            <w:pPr>
              <w:tabs>
                <w:tab w:val="left" w:pos="284"/>
              </w:tabs>
              <w:suppressAutoHyphens/>
              <w:jc w:val="center"/>
              <w:rPr>
                <w:sz w:val="23"/>
                <w:szCs w:val="23"/>
              </w:rPr>
            </w:pPr>
            <w:r>
              <w:rPr>
                <w:sz w:val="23"/>
                <w:szCs w:val="23"/>
              </w:rPr>
              <w:t>2035</w:t>
            </w:r>
          </w:p>
        </w:tc>
        <w:tc>
          <w:tcPr>
            <w:tcW w:w="850" w:type="dxa"/>
          </w:tcPr>
          <w:p w:rsidR="00612AC0" w:rsidRDefault="00612AC0" w:rsidP="007E7D88">
            <w:pPr>
              <w:tabs>
                <w:tab w:val="left" w:pos="284"/>
              </w:tabs>
              <w:suppressAutoHyphens/>
              <w:jc w:val="center"/>
              <w:rPr>
                <w:sz w:val="23"/>
                <w:szCs w:val="23"/>
              </w:rPr>
            </w:pPr>
            <w:r>
              <w:rPr>
                <w:sz w:val="23"/>
                <w:szCs w:val="23"/>
              </w:rPr>
              <w:t>2036</w:t>
            </w:r>
          </w:p>
        </w:tc>
      </w:tr>
      <w:tr w:rsidR="00510056" w:rsidRPr="0060419F" w:rsidTr="00833917">
        <w:trPr>
          <w:cantSplit/>
          <w:tblHeader/>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7 361,8</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8 836,8</w:t>
            </w:r>
          </w:p>
        </w:tc>
        <w:tc>
          <w:tcPr>
            <w:tcW w:w="1134" w:type="dxa"/>
            <w:shd w:val="clear" w:color="auto" w:fill="auto"/>
          </w:tcPr>
          <w:p w:rsidR="00510056" w:rsidRPr="0060419F" w:rsidRDefault="00833917" w:rsidP="007E7D88">
            <w:pPr>
              <w:tabs>
                <w:tab w:val="left" w:pos="284"/>
              </w:tabs>
              <w:suppressAutoHyphens/>
              <w:jc w:val="center"/>
              <w:rPr>
                <w:sz w:val="23"/>
                <w:szCs w:val="23"/>
              </w:rPr>
            </w:pPr>
            <w:r>
              <w:rPr>
                <w:sz w:val="23"/>
                <w:szCs w:val="23"/>
              </w:rPr>
              <w:t>9 819,8</w:t>
            </w:r>
          </w:p>
        </w:tc>
        <w:tc>
          <w:tcPr>
            <w:tcW w:w="1134" w:type="dxa"/>
            <w:shd w:val="clear" w:color="auto" w:fill="auto"/>
          </w:tcPr>
          <w:p w:rsidR="00510056" w:rsidRDefault="00833917" w:rsidP="004E6414">
            <w:pPr>
              <w:jc w:val="center"/>
            </w:pPr>
            <w:r>
              <w:rPr>
                <w:sz w:val="23"/>
                <w:szCs w:val="23"/>
              </w:rPr>
              <w:t>9 581,0</w:t>
            </w:r>
          </w:p>
        </w:tc>
        <w:tc>
          <w:tcPr>
            <w:tcW w:w="1134" w:type="dxa"/>
            <w:shd w:val="clear" w:color="auto" w:fill="auto"/>
          </w:tcPr>
          <w:p w:rsidR="00510056" w:rsidRDefault="00833917" w:rsidP="004E6414">
            <w:pPr>
              <w:jc w:val="center"/>
            </w:pPr>
            <w:r>
              <w:rPr>
                <w:sz w:val="23"/>
                <w:szCs w:val="23"/>
              </w:rPr>
              <w:t>9 848,7</w:t>
            </w:r>
          </w:p>
        </w:tc>
        <w:tc>
          <w:tcPr>
            <w:tcW w:w="1134" w:type="dxa"/>
            <w:shd w:val="clear" w:color="auto" w:fill="auto"/>
          </w:tcPr>
          <w:p w:rsidR="00510056" w:rsidRDefault="00833917" w:rsidP="004E6414">
            <w:pPr>
              <w:jc w:val="center"/>
            </w:pPr>
            <w:r>
              <w:rPr>
                <w:sz w:val="23"/>
                <w:szCs w:val="23"/>
              </w:rPr>
              <w:t>10 242,6</w:t>
            </w:r>
          </w:p>
        </w:tc>
        <w:tc>
          <w:tcPr>
            <w:tcW w:w="1134" w:type="dxa"/>
            <w:shd w:val="clear" w:color="auto" w:fill="auto"/>
          </w:tcPr>
          <w:p w:rsidR="00510056" w:rsidRDefault="00B15526" w:rsidP="004E6414">
            <w:pPr>
              <w:jc w:val="center"/>
            </w:pPr>
            <w:r>
              <w:rPr>
                <w:sz w:val="23"/>
                <w:szCs w:val="23"/>
              </w:rPr>
              <w:t>10 652,3</w:t>
            </w:r>
          </w:p>
        </w:tc>
        <w:tc>
          <w:tcPr>
            <w:tcW w:w="1134" w:type="dxa"/>
            <w:shd w:val="clear" w:color="auto" w:fill="auto"/>
          </w:tcPr>
          <w:p w:rsidR="00510056" w:rsidRDefault="00B15526" w:rsidP="004E6414">
            <w:pPr>
              <w:jc w:val="center"/>
            </w:pPr>
            <w:r>
              <w:rPr>
                <w:sz w:val="23"/>
                <w:szCs w:val="23"/>
              </w:rPr>
              <w:t>11 078,4</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rPr>
          <w:cantSplit/>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286,9</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303,5</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332,7</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332,3</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341,0</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354,6</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368,8</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383,6</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36</w:t>
            </w:r>
            <w:r w:rsidR="00510056">
              <w:rPr>
                <w:sz w:val="23"/>
                <w:szCs w:val="23"/>
              </w:rPr>
              <w:t>,0</w:t>
            </w:r>
          </w:p>
        </w:tc>
        <w:tc>
          <w:tcPr>
            <w:tcW w:w="992"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BF56D9" w:rsidP="007E7D88">
            <w:pPr>
              <w:tabs>
                <w:tab w:val="left" w:pos="284"/>
              </w:tabs>
              <w:suppressAutoHyphens/>
              <w:jc w:val="center"/>
              <w:rPr>
                <w:sz w:val="23"/>
                <w:szCs w:val="23"/>
              </w:rPr>
            </w:pPr>
            <w:r>
              <w:rPr>
                <w:sz w:val="23"/>
                <w:szCs w:val="23"/>
              </w:rPr>
              <w:t>4</w:t>
            </w:r>
            <w:r w:rsidR="00510056">
              <w:rPr>
                <w:sz w:val="23"/>
                <w:szCs w:val="23"/>
              </w:rPr>
              <w:t>6,0</w:t>
            </w:r>
          </w:p>
        </w:tc>
        <w:tc>
          <w:tcPr>
            <w:tcW w:w="1134" w:type="dxa"/>
            <w:shd w:val="clear" w:color="auto" w:fill="auto"/>
          </w:tcPr>
          <w:p w:rsidR="00510056" w:rsidRDefault="00BF56D9" w:rsidP="004E6414">
            <w:pPr>
              <w:jc w:val="center"/>
            </w:pPr>
            <w:r>
              <w:rPr>
                <w:sz w:val="23"/>
                <w:szCs w:val="23"/>
              </w:rPr>
              <w:t>4</w:t>
            </w:r>
            <w:r w:rsidR="00B97870">
              <w:rPr>
                <w:sz w:val="23"/>
                <w:szCs w:val="23"/>
              </w:rPr>
              <w:t>6,0</w:t>
            </w:r>
          </w:p>
        </w:tc>
        <w:tc>
          <w:tcPr>
            <w:tcW w:w="1134" w:type="dxa"/>
            <w:shd w:val="clear" w:color="auto" w:fill="auto"/>
          </w:tcPr>
          <w:p w:rsidR="00510056" w:rsidRDefault="00BF56D9" w:rsidP="004E6414">
            <w:pPr>
              <w:jc w:val="center"/>
            </w:pPr>
            <w:r>
              <w:rPr>
                <w:sz w:val="23"/>
                <w:szCs w:val="23"/>
              </w:rPr>
              <w:t>46,0</w:t>
            </w:r>
          </w:p>
        </w:tc>
        <w:tc>
          <w:tcPr>
            <w:tcW w:w="1134" w:type="dxa"/>
            <w:shd w:val="clear" w:color="auto" w:fill="auto"/>
          </w:tcPr>
          <w:p w:rsidR="00510056" w:rsidRDefault="00BF56D9" w:rsidP="004E6414">
            <w:pPr>
              <w:jc w:val="center"/>
            </w:pPr>
            <w:r>
              <w:rPr>
                <w:sz w:val="23"/>
                <w:szCs w:val="23"/>
              </w:rPr>
              <w:t>47,8</w:t>
            </w:r>
          </w:p>
        </w:tc>
        <w:tc>
          <w:tcPr>
            <w:tcW w:w="1134" w:type="dxa"/>
            <w:shd w:val="clear" w:color="auto" w:fill="auto"/>
          </w:tcPr>
          <w:p w:rsidR="00510056" w:rsidRDefault="00BF56D9" w:rsidP="004E6414">
            <w:pPr>
              <w:jc w:val="center"/>
            </w:pPr>
            <w:r>
              <w:rPr>
                <w:sz w:val="23"/>
                <w:szCs w:val="23"/>
              </w:rPr>
              <w:t>49,7</w:t>
            </w:r>
          </w:p>
        </w:tc>
        <w:tc>
          <w:tcPr>
            <w:tcW w:w="1134" w:type="dxa"/>
            <w:shd w:val="clear" w:color="auto" w:fill="auto"/>
          </w:tcPr>
          <w:p w:rsidR="00510056" w:rsidRDefault="00BF56D9" w:rsidP="004E6414">
            <w:pPr>
              <w:jc w:val="center"/>
            </w:pPr>
            <w:r>
              <w:rPr>
                <w:sz w:val="23"/>
                <w:szCs w:val="23"/>
              </w:rPr>
              <w:t>51,7</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670,1</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697,0</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3 489,8</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2 708,2</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4 304,3</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2 999,3</w:t>
            </w:r>
          </w:p>
        </w:tc>
        <w:tc>
          <w:tcPr>
            <w:tcW w:w="1134" w:type="dxa"/>
            <w:shd w:val="clear" w:color="auto" w:fill="auto"/>
          </w:tcPr>
          <w:p w:rsidR="00510056" w:rsidRDefault="00A257A8" w:rsidP="004E6414">
            <w:pPr>
              <w:jc w:val="center"/>
            </w:pPr>
            <w:r>
              <w:rPr>
                <w:sz w:val="23"/>
                <w:szCs w:val="23"/>
              </w:rPr>
              <w:t>2 058,0</w:t>
            </w:r>
          </w:p>
        </w:tc>
        <w:tc>
          <w:tcPr>
            <w:tcW w:w="1134" w:type="dxa"/>
            <w:shd w:val="clear" w:color="auto" w:fill="auto"/>
          </w:tcPr>
          <w:p w:rsidR="00510056" w:rsidRDefault="00A257A8" w:rsidP="004E6414">
            <w:pPr>
              <w:jc w:val="center"/>
            </w:pPr>
            <w:r>
              <w:rPr>
                <w:sz w:val="23"/>
                <w:szCs w:val="23"/>
              </w:rPr>
              <w:t>180,4</w:t>
            </w:r>
          </w:p>
        </w:tc>
        <w:tc>
          <w:tcPr>
            <w:tcW w:w="1134" w:type="dxa"/>
            <w:shd w:val="clear" w:color="auto" w:fill="auto"/>
          </w:tcPr>
          <w:p w:rsidR="00510056" w:rsidRDefault="00A257A8" w:rsidP="004E6414">
            <w:pPr>
              <w:jc w:val="center"/>
            </w:pPr>
            <w:r>
              <w:rPr>
                <w:sz w:val="23"/>
                <w:szCs w:val="23"/>
              </w:rPr>
              <w:t>187,6</w:t>
            </w:r>
          </w:p>
        </w:tc>
        <w:tc>
          <w:tcPr>
            <w:tcW w:w="1134" w:type="dxa"/>
            <w:shd w:val="clear" w:color="auto" w:fill="auto"/>
          </w:tcPr>
          <w:p w:rsidR="00510056" w:rsidRDefault="00A257A8" w:rsidP="004E6414">
            <w:pPr>
              <w:jc w:val="center"/>
            </w:pPr>
            <w:r>
              <w:rPr>
                <w:sz w:val="23"/>
                <w:szCs w:val="23"/>
              </w:rPr>
              <w:t>195,1</w:t>
            </w:r>
          </w:p>
        </w:tc>
        <w:tc>
          <w:tcPr>
            <w:tcW w:w="1134" w:type="dxa"/>
            <w:shd w:val="clear" w:color="auto" w:fill="auto"/>
          </w:tcPr>
          <w:p w:rsidR="00510056" w:rsidRDefault="00A257A8" w:rsidP="004E6414">
            <w:pPr>
              <w:jc w:val="center"/>
            </w:pPr>
            <w:r>
              <w:rPr>
                <w:sz w:val="23"/>
                <w:szCs w:val="23"/>
              </w:rPr>
              <w:t>202,9</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3 803,3</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4 339,0</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5 385,0</w:t>
            </w:r>
          </w:p>
        </w:tc>
        <w:tc>
          <w:tcPr>
            <w:tcW w:w="1134" w:type="dxa"/>
            <w:shd w:val="clear" w:color="auto" w:fill="auto"/>
          </w:tcPr>
          <w:p w:rsidR="00510056" w:rsidRDefault="00A257A8" w:rsidP="004E6414">
            <w:pPr>
              <w:jc w:val="center"/>
            </w:pPr>
            <w:r>
              <w:rPr>
                <w:sz w:val="23"/>
                <w:szCs w:val="23"/>
              </w:rPr>
              <w:t>5 185,7</w:t>
            </w:r>
          </w:p>
        </w:tc>
        <w:tc>
          <w:tcPr>
            <w:tcW w:w="1134" w:type="dxa"/>
            <w:shd w:val="clear" w:color="auto" w:fill="auto"/>
          </w:tcPr>
          <w:p w:rsidR="00510056" w:rsidRDefault="00A257A8" w:rsidP="004E6414">
            <w:pPr>
              <w:jc w:val="center"/>
            </w:pPr>
            <w:r>
              <w:rPr>
                <w:sz w:val="23"/>
                <w:szCs w:val="23"/>
              </w:rPr>
              <w:t>5 107,4</w:t>
            </w:r>
          </w:p>
        </w:tc>
        <w:tc>
          <w:tcPr>
            <w:tcW w:w="1134" w:type="dxa"/>
            <w:shd w:val="clear" w:color="auto" w:fill="auto"/>
          </w:tcPr>
          <w:p w:rsidR="00510056" w:rsidRDefault="00A257A8" w:rsidP="004E6414">
            <w:pPr>
              <w:jc w:val="center"/>
            </w:pPr>
            <w:r>
              <w:rPr>
                <w:sz w:val="23"/>
                <w:szCs w:val="23"/>
              </w:rPr>
              <w:t>5 311,7</w:t>
            </w:r>
          </w:p>
        </w:tc>
        <w:tc>
          <w:tcPr>
            <w:tcW w:w="1134" w:type="dxa"/>
            <w:shd w:val="clear" w:color="auto" w:fill="auto"/>
          </w:tcPr>
          <w:p w:rsidR="00510056" w:rsidRDefault="00A257A8" w:rsidP="004E6414">
            <w:pPr>
              <w:jc w:val="center"/>
            </w:pPr>
            <w:r>
              <w:rPr>
                <w:sz w:val="23"/>
                <w:szCs w:val="23"/>
              </w:rPr>
              <w:t>5 524,2</w:t>
            </w:r>
          </w:p>
        </w:tc>
        <w:tc>
          <w:tcPr>
            <w:tcW w:w="1134" w:type="dxa"/>
            <w:shd w:val="clear" w:color="auto" w:fill="auto"/>
          </w:tcPr>
          <w:p w:rsidR="00510056" w:rsidRDefault="00A257A8" w:rsidP="004E6414">
            <w:pPr>
              <w:jc w:val="center"/>
            </w:pPr>
            <w:r>
              <w:rPr>
                <w:sz w:val="23"/>
                <w:szCs w:val="23"/>
              </w:rPr>
              <w:t>5 745,2</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992"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1</w:t>
            </w:r>
            <w:r w:rsidR="00510056">
              <w:rPr>
                <w:sz w:val="23"/>
                <w:szCs w:val="23"/>
              </w:rPr>
              <w:t>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Default="00510056" w:rsidP="004E6414">
            <w:pPr>
              <w:jc w:val="center"/>
            </w:pPr>
            <w:r w:rsidRPr="00BD3E2A">
              <w:rPr>
                <w:sz w:val="23"/>
                <w:szCs w:val="23"/>
              </w:rPr>
              <w:t>10,0</w:t>
            </w:r>
          </w:p>
        </w:tc>
        <w:tc>
          <w:tcPr>
            <w:tcW w:w="1134" w:type="dxa"/>
            <w:shd w:val="clear" w:color="auto" w:fill="auto"/>
          </w:tcPr>
          <w:p w:rsidR="00510056" w:rsidRDefault="00510056" w:rsidP="004E6414">
            <w:pPr>
              <w:jc w:val="center"/>
            </w:pPr>
            <w:r w:rsidRPr="00BD3E2A">
              <w:rPr>
                <w:sz w:val="23"/>
                <w:szCs w:val="23"/>
              </w:rPr>
              <w:t>10,0</w:t>
            </w:r>
          </w:p>
        </w:tc>
        <w:tc>
          <w:tcPr>
            <w:tcW w:w="1134" w:type="dxa"/>
            <w:shd w:val="clear" w:color="auto" w:fill="auto"/>
          </w:tcPr>
          <w:p w:rsidR="00510056" w:rsidRDefault="00BF56D9" w:rsidP="004E6414">
            <w:pPr>
              <w:jc w:val="center"/>
            </w:pPr>
            <w:r>
              <w:rPr>
                <w:sz w:val="23"/>
                <w:szCs w:val="23"/>
              </w:rPr>
              <w:t>10,4</w:t>
            </w:r>
          </w:p>
        </w:tc>
        <w:tc>
          <w:tcPr>
            <w:tcW w:w="1134" w:type="dxa"/>
            <w:shd w:val="clear" w:color="auto" w:fill="auto"/>
          </w:tcPr>
          <w:p w:rsidR="00510056" w:rsidRDefault="00BF56D9" w:rsidP="004E6414">
            <w:pPr>
              <w:jc w:val="center"/>
            </w:pPr>
            <w:r>
              <w:rPr>
                <w:sz w:val="23"/>
                <w:szCs w:val="23"/>
              </w:rPr>
              <w:t>10,8</w:t>
            </w:r>
          </w:p>
        </w:tc>
        <w:tc>
          <w:tcPr>
            <w:tcW w:w="1134" w:type="dxa"/>
            <w:shd w:val="clear" w:color="auto" w:fill="auto"/>
          </w:tcPr>
          <w:p w:rsidR="00510056" w:rsidRDefault="00BF56D9" w:rsidP="004E6414">
            <w:pPr>
              <w:jc w:val="center"/>
            </w:pPr>
            <w:r>
              <w:rPr>
                <w:sz w:val="23"/>
                <w:szCs w:val="23"/>
              </w:rPr>
              <w:t>11,2</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jc w:val="both"/>
              <w:rPr>
                <w:sz w:val="23"/>
                <w:szCs w:val="23"/>
              </w:rPr>
            </w:pPr>
            <w:r w:rsidRPr="0060419F">
              <w:rPr>
                <w:sz w:val="23"/>
                <w:szCs w:val="23"/>
              </w:rPr>
              <w:t>Итого:</w:t>
            </w:r>
          </w:p>
        </w:tc>
        <w:tc>
          <w:tcPr>
            <w:tcW w:w="992" w:type="dxa"/>
            <w:shd w:val="clear" w:color="auto" w:fill="auto"/>
          </w:tcPr>
          <w:p w:rsidR="00510056" w:rsidRPr="00614FBA" w:rsidRDefault="00DB5269" w:rsidP="007E7D88">
            <w:pPr>
              <w:tabs>
                <w:tab w:val="left" w:pos="284"/>
              </w:tabs>
              <w:suppressAutoHyphens/>
              <w:jc w:val="center"/>
              <w:rPr>
                <w:sz w:val="22"/>
                <w:szCs w:val="22"/>
              </w:rPr>
            </w:pPr>
            <w:r>
              <w:rPr>
                <w:sz w:val="22"/>
                <w:szCs w:val="22"/>
              </w:rPr>
              <w:t>14 876,3</w:t>
            </w:r>
          </w:p>
        </w:tc>
        <w:tc>
          <w:tcPr>
            <w:tcW w:w="992" w:type="dxa"/>
            <w:shd w:val="clear" w:color="auto" w:fill="auto"/>
          </w:tcPr>
          <w:p w:rsidR="00510056" w:rsidRPr="00614FBA" w:rsidRDefault="00DB5269" w:rsidP="007E7D88">
            <w:pPr>
              <w:tabs>
                <w:tab w:val="left" w:pos="284"/>
              </w:tabs>
              <w:suppressAutoHyphens/>
              <w:jc w:val="center"/>
              <w:rPr>
                <w:sz w:val="22"/>
                <w:szCs w:val="22"/>
              </w:rPr>
            </w:pPr>
            <w:r>
              <w:rPr>
                <w:sz w:val="22"/>
                <w:szCs w:val="22"/>
              </w:rPr>
              <w:t>18 526,6</w:t>
            </w:r>
          </w:p>
        </w:tc>
        <w:tc>
          <w:tcPr>
            <w:tcW w:w="1134" w:type="dxa"/>
            <w:shd w:val="clear" w:color="auto" w:fill="auto"/>
          </w:tcPr>
          <w:p w:rsidR="00510056" w:rsidRPr="00614FBA" w:rsidRDefault="00A257A8" w:rsidP="007E7D88">
            <w:pPr>
              <w:tabs>
                <w:tab w:val="left" w:pos="284"/>
              </w:tabs>
              <w:suppressAutoHyphens/>
              <w:jc w:val="center"/>
              <w:rPr>
                <w:sz w:val="22"/>
                <w:szCs w:val="22"/>
              </w:rPr>
            </w:pPr>
            <w:r>
              <w:rPr>
                <w:sz w:val="22"/>
                <w:szCs w:val="22"/>
              </w:rPr>
              <w:t>22 082,6</w:t>
            </w:r>
          </w:p>
        </w:tc>
        <w:tc>
          <w:tcPr>
            <w:tcW w:w="1134" w:type="dxa"/>
            <w:shd w:val="clear" w:color="auto" w:fill="auto"/>
          </w:tcPr>
          <w:p w:rsidR="00510056" w:rsidRPr="00614FBA" w:rsidRDefault="00E419C4" w:rsidP="004E6414">
            <w:pPr>
              <w:jc w:val="center"/>
              <w:rPr>
                <w:sz w:val="22"/>
                <w:szCs w:val="22"/>
              </w:rPr>
            </w:pPr>
            <w:r>
              <w:rPr>
                <w:sz w:val="22"/>
                <w:szCs w:val="22"/>
              </w:rPr>
              <w:t>17 213,0</w:t>
            </w:r>
          </w:p>
        </w:tc>
        <w:tc>
          <w:tcPr>
            <w:tcW w:w="1134" w:type="dxa"/>
            <w:shd w:val="clear" w:color="auto" w:fill="auto"/>
          </w:tcPr>
          <w:p w:rsidR="00510056" w:rsidRPr="00614FBA" w:rsidRDefault="00E419C4" w:rsidP="004E6414">
            <w:pPr>
              <w:jc w:val="center"/>
              <w:rPr>
                <w:sz w:val="22"/>
                <w:szCs w:val="22"/>
              </w:rPr>
            </w:pPr>
            <w:r>
              <w:rPr>
                <w:sz w:val="22"/>
                <w:szCs w:val="22"/>
              </w:rPr>
              <w:t>15 533,5</w:t>
            </w:r>
          </w:p>
        </w:tc>
        <w:tc>
          <w:tcPr>
            <w:tcW w:w="1134" w:type="dxa"/>
            <w:shd w:val="clear" w:color="auto" w:fill="auto"/>
          </w:tcPr>
          <w:p w:rsidR="00510056" w:rsidRPr="00614FBA" w:rsidRDefault="00F8605F" w:rsidP="00A257A8">
            <w:pPr>
              <w:tabs>
                <w:tab w:val="left" w:pos="284"/>
              </w:tabs>
              <w:suppressAutoHyphens/>
              <w:jc w:val="center"/>
              <w:rPr>
                <w:sz w:val="22"/>
                <w:szCs w:val="22"/>
              </w:rPr>
            </w:pPr>
            <w:r>
              <w:rPr>
                <w:sz w:val="22"/>
                <w:szCs w:val="22"/>
              </w:rPr>
              <w:t>16 154,</w:t>
            </w:r>
            <w:r w:rsidR="00A257A8">
              <w:rPr>
                <w:sz w:val="22"/>
                <w:szCs w:val="22"/>
              </w:rPr>
              <w:t>7</w:t>
            </w:r>
          </w:p>
        </w:tc>
        <w:tc>
          <w:tcPr>
            <w:tcW w:w="1134" w:type="dxa"/>
            <w:shd w:val="clear" w:color="auto" w:fill="auto"/>
          </w:tcPr>
          <w:p w:rsidR="00510056" w:rsidRPr="00614FBA" w:rsidRDefault="00AA7202" w:rsidP="004E6414">
            <w:pPr>
              <w:jc w:val="center"/>
              <w:rPr>
                <w:sz w:val="22"/>
                <w:szCs w:val="22"/>
              </w:rPr>
            </w:pPr>
            <w:r>
              <w:rPr>
                <w:sz w:val="22"/>
                <w:szCs w:val="22"/>
              </w:rPr>
              <w:t>16 800,9</w:t>
            </w:r>
          </w:p>
        </w:tc>
        <w:tc>
          <w:tcPr>
            <w:tcW w:w="1134" w:type="dxa"/>
            <w:shd w:val="clear" w:color="auto" w:fill="auto"/>
          </w:tcPr>
          <w:p w:rsidR="00510056" w:rsidRPr="00614FBA" w:rsidRDefault="007A4485" w:rsidP="004E6414">
            <w:pPr>
              <w:jc w:val="center"/>
              <w:rPr>
                <w:sz w:val="22"/>
                <w:szCs w:val="22"/>
              </w:rPr>
            </w:pPr>
            <w:r>
              <w:rPr>
                <w:sz w:val="22"/>
                <w:szCs w:val="22"/>
              </w:rPr>
              <w:t>17 473,0</w:t>
            </w:r>
          </w:p>
        </w:tc>
        <w:tc>
          <w:tcPr>
            <w:tcW w:w="709" w:type="dxa"/>
            <w:shd w:val="clear" w:color="auto" w:fill="auto"/>
          </w:tcPr>
          <w:p w:rsidR="00510056" w:rsidRPr="00614FBA" w:rsidRDefault="00510056" w:rsidP="007E7D88">
            <w:pPr>
              <w:jc w:val="center"/>
              <w:rPr>
                <w:sz w:val="22"/>
                <w:szCs w:val="22"/>
              </w:rPr>
            </w:pPr>
            <w:r w:rsidRPr="00614FBA">
              <w:rPr>
                <w:sz w:val="22"/>
                <w:szCs w:val="22"/>
              </w:rPr>
              <w:t>-</w:t>
            </w:r>
          </w:p>
        </w:tc>
        <w:tc>
          <w:tcPr>
            <w:tcW w:w="851" w:type="dxa"/>
            <w:shd w:val="clear" w:color="auto" w:fill="auto"/>
          </w:tcPr>
          <w:p w:rsidR="00510056" w:rsidRPr="00614FBA" w:rsidRDefault="00510056" w:rsidP="007E7D88">
            <w:pPr>
              <w:jc w:val="center"/>
              <w:rPr>
                <w:sz w:val="22"/>
                <w:szCs w:val="22"/>
              </w:rPr>
            </w:pPr>
            <w:r w:rsidRPr="00614FBA">
              <w:rPr>
                <w:sz w:val="22"/>
                <w:szCs w:val="22"/>
              </w:rPr>
              <w:t>-</w:t>
            </w:r>
          </w:p>
        </w:tc>
        <w:tc>
          <w:tcPr>
            <w:tcW w:w="708" w:type="dxa"/>
            <w:shd w:val="clear" w:color="auto" w:fill="auto"/>
          </w:tcPr>
          <w:p w:rsidR="00510056" w:rsidRPr="00614FBA" w:rsidRDefault="00510056" w:rsidP="007E7D88">
            <w:pPr>
              <w:jc w:val="center"/>
              <w:rPr>
                <w:sz w:val="22"/>
                <w:szCs w:val="22"/>
              </w:rPr>
            </w:pPr>
            <w:r w:rsidRPr="00614FBA">
              <w:rPr>
                <w:sz w:val="22"/>
                <w:szCs w:val="22"/>
              </w:rPr>
              <w:t>-</w:t>
            </w:r>
          </w:p>
        </w:tc>
        <w:tc>
          <w:tcPr>
            <w:tcW w:w="850" w:type="dxa"/>
          </w:tcPr>
          <w:p w:rsidR="00510056" w:rsidRPr="00614FBA" w:rsidRDefault="00510056" w:rsidP="007E7D88">
            <w:pPr>
              <w:jc w:val="center"/>
              <w:rPr>
                <w:sz w:val="22"/>
                <w:szCs w:val="22"/>
              </w:rPr>
            </w:pPr>
            <w:r w:rsidRPr="00614FBA">
              <w:rPr>
                <w:sz w:val="22"/>
                <w:szCs w:val="22"/>
              </w:rPr>
              <w:t>-</w:t>
            </w:r>
          </w:p>
        </w:tc>
        <w:tc>
          <w:tcPr>
            <w:tcW w:w="850" w:type="dxa"/>
          </w:tcPr>
          <w:p w:rsidR="00510056" w:rsidRPr="00614FBA" w:rsidRDefault="00510056" w:rsidP="007E7D88">
            <w:pPr>
              <w:jc w:val="center"/>
              <w:rPr>
                <w:sz w:val="22"/>
                <w:szCs w:val="22"/>
              </w:rPr>
            </w:pPr>
            <w:r w:rsidRPr="00614FBA">
              <w:rPr>
                <w:sz w:val="22"/>
                <w:szCs w:val="22"/>
              </w:rPr>
              <w:t>-</w:t>
            </w:r>
          </w:p>
        </w:tc>
        <w:tc>
          <w:tcPr>
            <w:tcW w:w="850" w:type="dxa"/>
          </w:tcPr>
          <w:p w:rsidR="00510056" w:rsidRPr="00614FBA" w:rsidRDefault="00510056" w:rsidP="007E7D88">
            <w:pPr>
              <w:jc w:val="center"/>
              <w:rPr>
                <w:sz w:val="22"/>
                <w:szCs w:val="22"/>
              </w:rPr>
            </w:pPr>
            <w:r w:rsidRPr="00614FBA">
              <w:rPr>
                <w:sz w:val="22"/>
                <w:szCs w:val="22"/>
              </w:rPr>
              <w:t>-</w:t>
            </w:r>
          </w:p>
        </w:tc>
      </w:tr>
    </w:tbl>
    <w:p w:rsidR="006C2221" w:rsidRPr="006C2221" w:rsidRDefault="006C2221" w:rsidP="006C2221">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C2221" w:rsidRDefault="006C2221" w:rsidP="006C2221">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Пролетарского сельского поселения от 26.12.2022 № 62 «О бюджете Пролетарского 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w:t>
      </w:r>
      <w:r w:rsidR="004804DA">
        <w:t xml:space="preserve"> по состоянию на 1 января 2023 г.</w:t>
      </w:r>
    </w:p>
    <w:p w:rsidR="004804DA" w:rsidRDefault="004804DA" w:rsidP="006C2221">
      <w:pPr>
        <w:autoSpaceDE w:val="0"/>
        <w:autoSpaceDN w:val="0"/>
        <w:adjustRightInd w:val="0"/>
        <w:ind w:firstLine="709"/>
        <w:jc w:val="both"/>
      </w:pPr>
      <w:r>
        <w:rPr>
          <w:vertAlign w:val="superscript"/>
        </w:rPr>
        <w:t>3</w:t>
      </w:r>
      <w:r w:rsidRPr="004804DA">
        <w:t xml:space="preserve"> Объем бюджетных ассигнований соответствует Решению Собрания депутатов Пролетарского сельского поселения от 2</w:t>
      </w:r>
      <w:r>
        <w:t>5</w:t>
      </w:r>
      <w:r w:rsidRPr="004804DA">
        <w:t>.12.202</w:t>
      </w:r>
      <w:r>
        <w:t>3</w:t>
      </w:r>
      <w:r w:rsidRPr="004804DA">
        <w:t xml:space="preserve"> № </w:t>
      </w:r>
      <w:r>
        <w:t>96</w:t>
      </w:r>
      <w:r w:rsidRPr="004804DA">
        <w:t xml:space="preserve"> «О бюджете Пролетарского сельского поселения </w:t>
      </w:r>
      <w:proofErr w:type="spellStart"/>
      <w:r w:rsidRPr="004804DA">
        <w:t>Красносулинского</w:t>
      </w:r>
      <w:proofErr w:type="spellEnd"/>
      <w:r w:rsidRPr="004804DA">
        <w:t xml:space="preserve"> района на 202</w:t>
      </w:r>
      <w:r>
        <w:t>4</w:t>
      </w:r>
      <w:r w:rsidRPr="004804DA">
        <w:t xml:space="preserve"> год и на плановый период 202</w:t>
      </w:r>
      <w:r>
        <w:t>5</w:t>
      </w:r>
      <w:r w:rsidRPr="004804DA">
        <w:t xml:space="preserve"> и 202</w:t>
      </w:r>
      <w:r>
        <w:t>6</w:t>
      </w:r>
      <w:r w:rsidRPr="004804DA">
        <w:t xml:space="preserve"> годов» по состоянию на 1 января 202</w:t>
      </w:r>
      <w:r>
        <w:t>4</w:t>
      </w:r>
      <w:r w:rsidRPr="004804DA">
        <w:t xml:space="preserve"> г.</w:t>
      </w:r>
    </w:p>
    <w:p w:rsidR="00F2119A" w:rsidRDefault="004804DA" w:rsidP="00F2119A">
      <w:pPr>
        <w:autoSpaceDE w:val="0"/>
        <w:autoSpaceDN w:val="0"/>
        <w:adjustRightInd w:val="0"/>
        <w:ind w:firstLine="709"/>
        <w:jc w:val="both"/>
      </w:pPr>
      <w:r>
        <w:rPr>
          <w:vertAlign w:val="superscript"/>
        </w:rPr>
        <w:t>4</w:t>
      </w:r>
      <w:r w:rsidR="00B97870" w:rsidRPr="006C2221">
        <w:t> </w:t>
      </w:r>
      <w:r w:rsidR="00F2119A" w:rsidRPr="00F2119A">
        <w:t>Объем бюджетных ассигнований соответствует Решению Собрания депутатов Пролетарского сельского поселения от 2</w:t>
      </w:r>
      <w:r w:rsidR="00F2119A">
        <w:t>4</w:t>
      </w:r>
      <w:r w:rsidR="00F2119A" w:rsidRPr="00F2119A">
        <w:t>.12.202</w:t>
      </w:r>
      <w:r w:rsidR="00F2119A">
        <w:t>4</w:t>
      </w:r>
      <w:r w:rsidR="00F2119A" w:rsidRPr="00F2119A">
        <w:t xml:space="preserve"> № </w:t>
      </w:r>
      <w:r w:rsidR="00F2119A">
        <w:t>12</w:t>
      </w:r>
      <w:r w:rsidR="00F2119A" w:rsidRPr="00F2119A">
        <w:t xml:space="preserve">6 «О бюджете Пролетарского сельского поселения </w:t>
      </w:r>
      <w:proofErr w:type="spellStart"/>
      <w:r w:rsidR="00F2119A" w:rsidRPr="00F2119A">
        <w:t>Красносулинского</w:t>
      </w:r>
      <w:proofErr w:type="spellEnd"/>
      <w:r w:rsidR="00F2119A" w:rsidRPr="00F2119A">
        <w:t xml:space="preserve"> района на 202</w:t>
      </w:r>
      <w:r w:rsidR="00F2119A">
        <w:t>5</w:t>
      </w:r>
      <w:r w:rsidR="00F2119A" w:rsidRPr="00F2119A">
        <w:t xml:space="preserve"> год и на плановый период 202</w:t>
      </w:r>
      <w:r w:rsidR="00F2119A">
        <w:t>6</w:t>
      </w:r>
      <w:r w:rsidR="00F2119A" w:rsidRPr="00F2119A">
        <w:t xml:space="preserve"> и 202</w:t>
      </w:r>
      <w:r w:rsidR="00F2119A">
        <w:t>7</w:t>
      </w:r>
      <w:r w:rsidR="00F2119A" w:rsidRPr="00F2119A">
        <w:t xml:space="preserve"> годов» по состоянию на 1 января 202</w:t>
      </w:r>
      <w:r w:rsidR="00F2119A">
        <w:t>5</w:t>
      </w:r>
      <w:r w:rsidR="00F2119A" w:rsidRPr="00F2119A">
        <w:t xml:space="preserve"> г.</w:t>
      </w:r>
    </w:p>
    <w:p w:rsidR="00F2119A" w:rsidRDefault="004804DA" w:rsidP="004126BD">
      <w:pPr>
        <w:autoSpaceDE w:val="0"/>
        <w:autoSpaceDN w:val="0"/>
        <w:adjustRightInd w:val="0"/>
        <w:ind w:firstLine="709"/>
        <w:jc w:val="both"/>
      </w:pPr>
      <w:r w:rsidRPr="004804DA">
        <w:rPr>
          <w:vertAlign w:val="superscript"/>
        </w:rPr>
        <w:t>5</w:t>
      </w:r>
      <w:r w:rsidR="006C2221" w:rsidRPr="006C2221">
        <w:t> </w:t>
      </w:r>
      <w:r w:rsidRPr="004804DA">
        <w:t>Объем бюджетных ассигнований на период с 202</w:t>
      </w:r>
      <w:r>
        <w:t>8</w:t>
      </w:r>
      <w:r w:rsidRPr="004804DA">
        <w:t xml:space="preserve"> по 2030 годы </w:t>
      </w:r>
      <w:proofErr w:type="spellStart"/>
      <w:r w:rsidRPr="004804DA">
        <w:t>расчетно</w:t>
      </w:r>
      <w:proofErr w:type="spellEnd"/>
      <w:r w:rsidRPr="004804DA">
        <w:t xml:space="preserve"> спрогнозирован на основе параметров 202</w:t>
      </w:r>
      <w:r w:rsidR="00BF56D9">
        <w:t>7</w:t>
      </w:r>
      <w:r w:rsidRPr="004804DA">
        <w:t xml:space="preserve"> года с ежегодной индексацией на утвержденный</w:t>
      </w:r>
      <w:r>
        <w:t xml:space="preserve"> </w:t>
      </w:r>
      <w:r w:rsidRPr="004804DA">
        <w:t>уровень инфляции 4,0 процента</w:t>
      </w:r>
      <w:r>
        <w:t>.</w:t>
      </w:r>
    </w:p>
    <w:p w:rsidR="00F2119A" w:rsidRDefault="00F2119A" w:rsidP="004804DA">
      <w:pPr>
        <w:autoSpaceDE w:val="0"/>
        <w:autoSpaceDN w:val="0"/>
        <w:adjustRightInd w:val="0"/>
        <w:ind w:firstLine="709"/>
        <w:rPr>
          <w:kern w:val="2"/>
          <w:sz w:val="22"/>
          <w:szCs w:val="22"/>
        </w:rPr>
        <w:sectPr w:rsidR="00F2119A" w:rsidSect="007E7D88">
          <w:pgSz w:w="16834" w:h="11909" w:orient="landscape" w:code="9"/>
          <w:pgMar w:top="426" w:right="709" w:bottom="284" w:left="426" w:header="709" w:footer="204" w:gutter="0"/>
          <w:cols w:space="720"/>
          <w:noEndnote/>
          <w:titlePg/>
          <w:docGrid w:linePitch="360"/>
        </w:sectPr>
      </w:pPr>
    </w:p>
    <w:p w:rsidR="00612AC0" w:rsidRPr="006A30BD" w:rsidRDefault="00612AC0" w:rsidP="00612AC0">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612AC0" w:rsidRPr="006A30BD" w:rsidRDefault="00612AC0" w:rsidP="00612AC0">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sidR="004804DA">
        <w:rPr>
          <w:b/>
          <w:sz w:val="24"/>
          <w:szCs w:val="24"/>
        </w:rPr>
        <w:t>4</w:t>
      </w:r>
      <w:r w:rsidRPr="006A30BD">
        <w:rPr>
          <w:b/>
          <w:sz w:val="24"/>
          <w:szCs w:val="24"/>
        </w:rPr>
        <w:t>-203</w:t>
      </w:r>
      <w:r>
        <w:rPr>
          <w:b/>
          <w:sz w:val="24"/>
          <w:szCs w:val="24"/>
        </w:rPr>
        <w:t>6</w:t>
      </w:r>
      <w:r w:rsidRPr="006A30BD">
        <w:rPr>
          <w:b/>
          <w:sz w:val="24"/>
          <w:szCs w:val="24"/>
        </w:rPr>
        <w:t xml:space="preserve"> годов</w:t>
      </w:r>
    </w:p>
    <w:p w:rsidR="00612AC0" w:rsidRPr="006A30BD" w:rsidRDefault="00612AC0" w:rsidP="00612AC0">
      <w:pPr>
        <w:jc w:val="center"/>
        <w:rPr>
          <w:b/>
          <w:sz w:val="24"/>
          <w:szCs w:val="24"/>
        </w:rPr>
      </w:pPr>
    </w:p>
    <w:p w:rsidR="0007196F" w:rsidRDefault="0007196F" w:rsidP="00612AC0">
      <w:pPr>
        <w:ind w:firstLine="709"/>
        <w:jc w:val="both"/>
        <w:rPr>
          <w:sz w:val="24"/>
          <w:szCs w:val="24"/>
        </w:rPr>
      </w:pPr>
      <w:r w:rsidRPr="0007196F">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612AC0" w:rsidRPr="006A30BD" w:rsidRDefault="00612AC0" w:rsidP="00612AC0">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12AC0" w:rsidRPr="006A30BD" w:rsidRDefault="00612AC0" w:rsidP="00612AC0">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612AC0" w:rsidRPr="006A30BD" w:rsidRDefault="00612AC0" w:rsidP="00612AC0">
      <w:pPr>
        <w:widowControl w:val="0"/>
        <w:autoSpaceDE w:val="0"/>
        <w:autoSpaceDN w:val="0"/>
        <w:ind w:firstLine="709"/>
        <w:jc w:val="center"/>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612AC0" w:rsidRPr="006A30BD" w:rsidRDefault="00612AC0" w:rsidP="00612AC0">
      <w:pPr>
        <w:widowControl w:val="0"/>
        <w:autoSpaceDE w:val="0"/>
        <w:autoSpaceDN w:val="0"/>
        <w:jc w:val="center"/>
        <w:rPr>
          <w:b/>
          <w:i/>
          <w:sz w:val="24"/>
          <w:szCs w:val="24"/>
        </w:rPr>
      </w:pPr>
      <w:r w:rsidRPr="006A30BD">
        <w:rPr>
          <w:b/>
          <w:i/>
          <w:sz w:val="24"/>
          <w:szCs w:val="24"/>
        </w:rPr>
        <w:t>(налоговых и неналоговых) доходов</w:t>
      </w:r>
    </w:p>
    <w:p w:rsidR="00612AC0" w:rsidRPr="006A30BD" w:rsidRDefault="00612AC0" w:rsidP="00612AC0">
      <w:pPr>
        <w:widowControl w:val="0"/>
        <w:autoSpaceDE w:val="0"/>
        <w:autoSpaceDN w:val="0"/>
        <w:spacing w:line="276" w:lineRule="auto"/>
        <w:ind w:firstLine="709"/>
        <w:jc w:val="center"/>
        <w:rPr>
          <w:sz w:val="24"/>
          <w:szCs w:val="24"/>
        </w:rPr>
      </w:pPr>
    </w:p>
    <w:p w:rsidR="00612AC0" w:rsidRDefault="00612AC0" w:rsidP="00612AC0">
      <w:pPr>
        <w:ind w:firstLine="709"/>
        <w:jc w:val="both"/>
        <w:rPr>
          <w:sz w:val="24"/>
          <w:szCs w:val="24"/>
        </w:rPr>
      </w:pPr>
      <w:r>
        <w:rPr>
          <w:sz w:val="24"/>
          <w:szCs w:val="24"/>
        </w:rPr>
        <w:t xml:space="preserve">Собственные налоговые и неналоговые доходы бюджета поселения к 2036 году увеличатся в </w:t>
      </w:r>
      <w:r w:rsidR="001B4E3A">
        <w:rPr>
          <w:sz w:val="24"/>
          <w:szCs w:val="24"/>
        </w:rPr>
        <w:t>1,3</w:t>
      </w:r>
      <w:r>
        <w:rPr>
          <w:sz w:val="24"/>
          <w:szCs w:val="24"/>
        </w:rPr>
        <w:t xml:space="preserve"> раза к уровню 202</w:t>
      </w:r>
      <w:r w:rsidR="007107EF">
        <w:rPr>
          <w:sz w:val="24"/>
          <w:szCs w:val="24"/>
        </w:rPr>
        <w:t>4 года</w:t>
      </w:r>
      <w:r w:rsidR="00CF6C2E">
        <w:rPr>
          <w:sz w:val="24"/>
          <w:szCs w:val="24"/>
        </w:rPr>
        <w:t>.</w:t>
      </w:r>
    </w:p>
    <w:p w:rsidR="000C67CC" w:rsidRDefault="000C67CC" w:rsidP="00612AC0">
      <w:pPr>
        <w:ind w:firstLine="709"/>
        <w:jc w:val="both"/>
        <w:rPr>
          <w:sz w:val="24"/>
          <w:szCs w:val="24"/>
        </w:rPr>
      </w:pPr>
      <w:r w:rsidRPr="000C67CC">
        <w:rPr>
          <w:sz w:val="24"/>
          <w:szCs w:val="24"/>
        </w:rPr>
        <w:t>За период 2010 – 202</w:t>
      </w:r>
      <w:r w:rsidR="00CF6C2E">
        <w:rPr>
          <w:sz w:val="24"/>
          <w:szCs w:val="24"/>
        </w:rPr>
        <w:t>4</w:t>
      </w:r>
      <w:r w:rsidRPr="000C67CC">
        <w:rPr>
          <w:sz w:val="24"/>
          <w:szCs w:val="24"/>
        </w:rPr>
        <w:t xml:space="preserve"> годов динамика поступлений налоговых и неналоговых доходов Пролетарского сельского поселения не стабильна, наблюдается увеличение и снижение поступлений доходов от года к году. Наблюдается увеличение доходной части бюджета поселения за период 2010-202</w:t>
      </w:r>
      <w:r w:rsidR="00CF6C2E">
        <w:rPr>
          <w:sz w:val="24"/>
          <w:szCs w:val="24"/>
        </w:rPr>
        <w:t>4</w:t>
      </w:r>
      <w:r w:rsidRPr="000C67CC">
        <w:rPr>
          <w:sz w:val="24"/>
          <w:szCs w:val="24"/>
        </w:rPr>
        <w:t xml:space="preserve"> годов с ростом в 2,5 раза к фактическим поступлениям 2010 года.</w:t>
      </w:r>
    </w:p>
    <w:p w:rsidR="00CF6C2E" w:rsidRDefault="000C67CC" w:rsidP="000C67CC">
      <w:pPr>
        <w:ind w:firstLine="709"/>
        <w:jc w:val="both"/>
        <w:rPr>
          <w:sz w:val="24"/>
          <w:szCs w:val="24"/>
        </w:rPr>
      </w:pPr>
      <w:r w:rsidRPr="000C67CC">
        <w:rPr>
          <w:sz w:val="24"/>
          <w:szCs w:val="24"/>
        </w:rPr>
        <w:t>Поступательной динамике собственных доходов способствует стимулирующий характе</w:t>
      </w:r>
      <w:r w:rsidR="00CF6C2E">
        <w:rPr>
          <w:sz w:val="24"/>
          <w:szCs w:val="24"/>
        </w:rPr>
        <w:t>р налоговой политики Пролетарского сельского поселения:</w:t>
      </w:r>
    </w:p>
    <w:p w:rsidR="000C67CC" w:rsidRPr="000C67CC" w:rsidRDefault="000C67CC" w:rsidP="000C67CC">
      <w:pPr>
        <w:ind w:firstLine="709"/>
        <w:jc w:val="both"/>
        <w:rPr>
          <w:sz w:val="24"/>
          <w:szCs w:val="24"/>
        </w:rPr>
      </w:pPr>
      <w:r w:rsidRPr="000C67CC">
        <w:rPr>
          <w:sz w:val="24"/>
          <w:szCs w:val="24"/>
        </w:rPr>
        <w:t>принят сводный областной закон о региональных налогах и некоторых вопросах налогообложения в Ростовской области;</w:t>
      </w:r>
    </w:p>
    <w:p w:rsidR="000C67CC" w:rsidRDefault="000C67CC" w:rsidP="000C67CC">
      <w:pPr>
        <w:ind w:firstLine="709"/>
        <w:jc w:val="both"/>
        <w:rPr>
          <w:sz w:val="24"/>
          <w:szCs w:val="24"/>
        </w:rPr>
      </w:pPr>
      <w:r w:rsidRPr="000C67CC">
        <w:rPr>
          <w:sz w:val="24"/>
          <w:szCs w:val="24"/>
        </w:rPr>
        <w:t xml:space="preserve">осуществлен переход на исчисление налога на имущество физических лиц от кадастровой </w:t>
      </w:r>
      <w:r w:rsidR="00CF6C2E">
        <w:rPr>
          <w:sz w:val="24"/>
          <w:szCs w:val="24"/>
        </w:rPr>
        <w:t>стоимости объектов недвижимости;</w:t>
      </w:r>
    </w:p>
    <w:p w:rsidR="00CF6C2E" w:rsidRDefault="00CF6C2E" w:rsidP="000C67CC">
      <w:pPr>
        <w:ind w:firstLine="709"/>
        <w:jc w:val="both"/>
        <w:rPr>
          <w:sz w:val="24"/>
          <w:szCs w:val="24"/>
        </w:rPr>
      </w:pPr>
      <w:r w:rsidRPr="00CF6C2E">
        <w:rPr>
          <w:sz w:val="24"/>
          <w:szCs w:val="24"/>
        </w:rPr>
        <w:t>актуализированы ставки по земельному налогу и налогу на имущество физических лиц в отношении дорогостоящего имущества;</w:t>
      </w:r>
    </w:p>
    <w:p w:rsidR="00CF6C2E" w:rsidRPr="000C67CC" w:rsidRDefault="00CF6C2E" w:rsidP="000C67CC">
      <w:pPr>
        <w:ind w:firstLine="709"/>
        <w:jc w:val="both"/>
        <w:rPr>
          <w:sz w:val="24"/>
          <w:szCs w:val="24"/>
        </w:rPr>
      </w:pPr>
      <w:r w:rsidRPr="00CF6C2E">
        <w:rPr>
          <w:sz w:val="24"/>
          <w:szCs w:val="24"/>
        </w:rPr>
        <w:t>введен туристический налог.</w:t>
      </w:r>
    </w:p>
    <w:p w:rsidR="00CF6C2E" w:rsidRDefault="00CF6C2E" w:rsidP="000C67CC">
      <w:pPr>
        <w:ind w:firstLine="709"/>
        <w:jc w:val="both"/>
        <w:rPr>
          <w:sz w:val="24"/>
          <w:szCs w:val="24"/>
        </w:rPr>
      </w:pPr>
      <w:r w:rsidRPr="00CF6C2E">
        <w:rPr>
          <w:sz w:val="24"/>
          <w:szCs w:val="24"/>
        </w:rPr>
        <w:t xml:space="preserve">В рамках проводимой в </w:t>
      </w:r>
      <w:r>
        <w:rPr>
          <w:sz w:val="24"/>
          <w:szCs w:val="24"/>
        </w:rPr>
        <w:t>Пролетарском сельском поселении</w:t>
      </w:r>
      <w:r w:rsidRPr="00CF6C2E">
        <w:rPr>
          <w:sz w:val="24"/>
          <w:szCs w:val="24"/>
        </w:rPr>
        <w:t xml:space="preserve"> финансовой поддержки </w:t>
      </w:r>
      <w:r>
        <w:rPr>
          <w:sz w:val="24"/>
          <w:szCs w:val="24"/>
        </w:rPr>
        <w:t>о</w:t>
      </w:r>
      <w:r w:rsidRPr="00CF6C2E">
        <w:rPr>
          <w:sz w:val="24"/>
          <w:szCs w:val="24"/>
        </w:rPr>
        <w:t>казаны меры налоговой поддержки отдельным социальным категориям граждан, в том числе участникам специальной военной операции и их семьям.</w:t>
      </w:r>
    </w:p>
    <w:p w:rsidR="000C67CC" w:rsidRPr="000C67CC" w:rsidRDefault="000C67CC" w:rsidP="000C67CC">
      <w:pPr>
        <w:ind w:firstLine="709"/>
        <w:jc w:val="both"/>
        <w:rPr>
          <w:sz w:val="24"/>
          <w:szCs w:val="24"/>
        </w:rPr>
      </w:pPr>
      <w:proofErr w:type="gramStart"/>
      <w:r w:rsidRPr="000C67CC">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0C67CC" w:rsidRPr="000C67CC" w:rsidRDefault="000C67CC" w:rsidP="000C67CC">
      <w:pPr>
        <w:ind w:firstLine="709"/>
        <w:jc w:val="both"/>
        <w:rPr>
          <w:sz w:val="24"/>
          <w:szCs w:val="24"/>
        </w:rPr>
      </w:pPr>
      <w:r w:rsidRPr="000C67CC">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612AC0" w:rsidRPr="006A30BD" w:rsidRDefault="000C67CC" w:rsidP="000C67CC">
      <w:pPr>
        <w:ind w:firstLine="709"/>
        <w:jc w:val="both"/>
        <w:rPr>
          <w:sz w:val="24"/>
          <w:szCs w:val="24"/>
        </w:rPr>
      </w:pPr>
      <w:r w:rsidRPr="000C67CC">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0C67CC" w:rsidRDefault="000C67CC"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612AC0" w:rsidRPr="006A30BD" w:rsidRDefault="00612AC0" w:rsidP="00612AC0">
      <w:pPr>
        <w:widowControl w:val="0"/>
        <w:autoSpaceDE w:val="0"/>
        <w:autoSpaceDN w:val="0"/>
        <w:ind w:firstLine="709"/>
        <w:jc w:val="both"/>
        <w:rPr>
          <w:sz w:val="24"/>
          <w:szCs w:val="24"/>
        </w:rPr>
      </w:pPr>
    </w:p>
    <w:p w:rsidR="000C67CC" w:rsidRDefault="000C67CC" w:rsidP="000C67CC">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67663B" w:rsidRDefault="000C67CC" w:rsidP="000C67CC">
      <w:pPr>
        <w:widowControl w:val="0"/>
        <w:autoSpaceDE w:val="0"/>
        <w:autoSpaceDN w:val="0"/>
        <w:ind w:firstLine="709"/>
        <w:jc w:val="both"/>
        <w:rPr>
          <w:sz w:val="24"/>
          <w:szCs w:val="24"/>
        </w:rPr>
      </w:pPr>
      <w:proofErr w:type="spellStart"/>
      <w:r w:rsidRPr="00B20344">
        <w:rPr>
          <w:sz w:val="24"/>
          <w:szCs w:val="24"/>
        </w:rPr>
        <w:lastRenderedPageBreak/>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67663B">
        <w:rPr>
          <w:sz w:val="24"/>
          <w:szCs w:val="24"/>
        </w:rPr>
        <w:t>14,8</w:t>
      </w:r>
      <w:r w:rsidRPr="00B20344">
        <w:rPr>
          <w:sz w:val="24"/>
          <w:szCs w:val="24"/>
        </w:rPr>
        <w:t xml:space="preserve"> процент</w:t>
      </w:r>
      <w:r>
        <w:rPr>
          <w:sz w:val="24"/>
          <w:szCs w:val="24"/>
        </w:rPr>
        <w:t>ов</w:t>
      </w:r>
      <w:r w:rsidRPr="00B20344">
        <w:rPr>
          <w:sz w:val="24"/>
          <w:szCs w:val="24"/>
        </w:rPr>
        <w:t xml:space="preserve"> от общего объема доходов</w:t>
      </w:r>
      <w:r w:rsidR="0067663B" w:rsidRPr="0067663B">
        <w:rPr>
          <w:sz w:val="24"/>
          <w:szCs w:val="24"/>
        </w:rPr>
        <w:t xml:space="preserve"> </w:t>
      </w:r>
      <w:r w:rsidR="0067663B" w:rsidRPr="00B20344">
        <w:rPr>
          <w:sz w:val="24"/>
          <w:szCs w:val="24"/>
        </w:rPr>
        <w:t>бюджета за исключением субвенций.</w:t>
      </w:r>
    </w:p>
    <w:p w:rsidR="000C67CC" w:rsidRDefault="0067663B" w:rsidP="000C67CC">
      <w:pPr>
        <w:widowControl w:val="0"/>
        <w:autoSpaceDE w:val="0"/>
        <w:autoSpaceDN w:val="0"/>
        <w:ind w:firstLine="709"/>
        <w:jc w:val="both"/>
        <w:rPr>
          <w:sz w:val="24"/>
          <w:szCs w:val="24"/>
        </w:rPr>
      </w:pPr>
      <w:r w:rsidRPr="0067663B">
        <w:t xml:space="preserve"> </w:t>
      </w:r>
      <w:r w:rsidRPr="0067663B">
        <w:rPr>
          <w:sz w:val="24"/>
          <w:szCs w:val="24"/>
        </w:rPr>
        <w:t xml:space="preserve">Прогноз безвозмездных поступлений на 2025 – 2027 годы соответствует значениям, утвержденным </w:t>
      </w:r>
      <w:r>
        <w:rPr>
          <w:sz w:val="24"/>
          <w:szCs w:val="24"/>
        </w:rPr>
        <w:t xml:space="preserve">Решением Собрания депутатов Пролетарского сельского поселения </w:t>
      </w:r>
      <w:r w:rsidRPr="0067663B">
        <w:rPr>
          <w:sz w:val="24"/>
          <w:szCs w:val="24"/>
        </w:rPr>
        <w:t xml:space="preserve">от 24.12.2024 № </w:t>
      </w:r>
      <w:r>
        <w:rPr>
          <w:sz w:val="24"/>
          <w:szCs w:val="24"/>
        </w:rPr>
        <w:t>126</w:t>
      </w:r>
      <w:r w:rsidR="000C67CC" w:rsidRPr="00B20344">
        <w:rPr>
          <w:sz w:val="24"/>
          <w:szCs w:val="24"/>
        </w:rPr>
        <w:t xml:space="preserve"> </w:t>
      </w:r>
      <w:r w:rsidRPr="0067663B">
        <w:rPr>
          <w:sz w:val="24"/>
          <w:szCs w:val="24"/>
        </w:rPr>
        <w:t xml:space="preserve">«О бюджете </w:t>
      </w:r>
      <w:r>
        <w:rPr>
          <w:sz w:val="24"/>
          <w:szCs w:val="24"/>
        </w:rPr>
        <w:t xml:space="preserve">Пролетарского </w:t>
      </w:r>
      <w:r w:rsidRPr="0067663B">
        <w:rPr>
          <w:sz w:val="24"/>
          <w:szCs w:val="24"/>
        </w:rPr>
        <w:t xml:space="preserve">сельского поселения </w:t>
      </w:r>
      <w:proofErr w:type="spellStart"/>
      <w:r w:rsidRPr="0067663B">
        <w:rPr>
          <w:sz w:val="24"/>
          <w:szCs w:val="24"/>
        </w:rPr>
        <w:t>Красносулинского</w:t>
      </w:r>
      <w:proofErr w:type="spellEnd"/>
      <w:r w:rsidRPr="0067663B">
        <w:rPr>
          <w:sz w:val="24"/>
          <w:szCs w:val="24"/>
        </w:rPr>
        <w:t xml:space="preserve"> района на 2025 год и на плановый период 2026 и 2027 годов».</w:t>
      </w:r>
    </w:p>
    <w:p w:rsidR="0067663B" w:rsidRPr="006A30BD" w:rsidRDefault="0067663B" w:rsidP="0067663B">
      <w:pPr>
        <w:widowControl w:val="0"/>
        <w:autoSpaceDE w:val="0"/>
        <w:autoSpaceDN w:val="0"/>
        <w:ind w:firstLine="709"/>
        <w:jc w:val="both"/>
        <w:rPr>
          <w:sz w:val="24"/>
          <w:szCs w:val="24"/>
        </w:rPr>
      </w:pPr>
      <w:r w:rsidRPr="006A30BD">
        <w:rPr>
          <w:sz w:val="24"/>
          <w:szCs w:val="24"/>
        </w:rPr>
        <w:t>На долгосрочный период с 202</w:t>
      </w:r>
      <w:r>
        <w:rPr>
          <w:sz w:val="24"/>
          <w:szCs w:val="24"/>
        </w:rPr>
        <w:t>8</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Pr>
          <w:sz w:val="24"/>
          <w:szCs w:val="24"/>
        </w:rPr>
        <w:t>7</w:t>
      </w:r>
      <w:r w:rsidRPr="006A30BD">
        <w:rPr>
          <w:sz w:val="24"/>
          <w:szCs w:val="24"/>
        </w:rPr>
        <w:t xml:space="preserve"> года.</w:t>
      </w:r>
    </w:p>
    <w:p w:rsidR="007931A6" w:rsidRDefault="007931A6"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расходов</w:t>
      </w:r>
    </w:p>
    <w:p w:rsidR="00612AC0" w:rsidRPr="006A30BD" w:rsidRDefault="00612AC0" w:rsidP="00612AC0">
      <w:pPr>
        <w:widowControl w:val="0"/>
        <w:autoSpaceDE w:val="0"/>
        <w:autoSpaceDN w:val="0"/>
        <w:ind w:firstLine="709"/>
        <w:jc w:val="both"/>
        <w:rPr>
          <w:sz w:val="24"/>
          <w:szCs w:val="24"/>
        </w:rPr>
      </w:pPr>
    </w:p>
    <w:p w:rsidR="000F4B0D" w:rsidRDefault="000F4B0D" w:rsidP="00B82056">
      <w:pPr>
        <w:ind w:firstLine="709"/>
        <w:jc w:val="both"/>
        <w:rPr>
          <w:sz w:val="24"/>
          <w:szCs w:val="24"/>
        </w:rPr>
      </w:pPr>
      <w:r>
        <w:rPr>
          <w:sz w:val="24"/>
          <w:szCs w:val="24"/>
        </w:rPr>
        <w:t xml:space="preserve">На 2025 - 2027 годы расходы бюджета Пролетарского сельского поселения </w:t>
      </w:r>
      <w:proofErr w:type="spellStart"/>
      <w:r>
        <w:rPr>
          <w:sz w:val="24"/>
          <w:szCs w:val="24"/>
        </w:rPr>
        <w:t>Красносулинского</w:t>
      </w:r>
      <w:proofErr w:type="spellEnd"/>
      <w:r>
        <w:rPr>
          <w:sz w:val="24"/>
          <w:szCs w:val="24"/>
        </w:rPr>
        <w:t xml:space="preserve"> района учтены в соответствии с принятым решением </w:t>
      </w:r>
      <w:r w:rsidR="00CA7495">
        <w:rPr>
          <w:sz w:val="24"/>
          <w:szCs w:val="24"/>
        </w:rPr>
        <w:t>Собрания депутатов Пролетарского сельского поселения.</w:t>
      </w:r>
      <w:r>
        <w:rPr>
          <w:sz w:val="24"/>
          <w:szCs w:val="24"/>
        </w:rPr>
        <w:t xml:space="preserve"> </w:t>
      </w:r>
      <w:r w:rsidR="00CA7495">
        <w:rPr>
          <w:sz w:val="24"/>
          <w:szCs w:val="24"/>
        </w:rPr>
        <w:t xml:space="preserve">На период 2028-2036 годов расходная часть бюджета Пролетарского сельского поселения будет обеспечена </w:t>
      </w:r>
      <w:r w:rsidR="00CA7495" w:rsidRPr="00CA7495">
        <w:rPr>
          <w:sz w:val="24"/>
          <w:szCs w:val="24"/>
        </w:rPr>
        <w:t xml:space="preserve">поступательным наполнением доходной части бюджета </w:t>
      </w:r>
      <w:r w:rsidR="00CA7495">
        <w:rPr>
          <w:sz w:val="24"/>
          <w:szCs w:val="24"/>
        </w:rPr>
        <w:t>поселения</w:t>
      </w:r>
      <w:r w:rsidR="00CA7495" w:rsidRPr="00CA7495">
        <w:rPr>
          <w:sz w:val="24"/>
          <w:szCs w:val="24"/>
        </w:rPr>
        <w:t>.</w:t>
      </w:r>
    </w:p>
    <w:p w:rsidR="00B82056" w:rsidRPr="00B82056" w:rsidRDefault="00B82056" w:rsidP="00B82056">
      <w:pPr>
        <w:ind w:firstLine="709"/>
        <w:jc w:val="both"/>
        <w:rPr>
          <w:sz w:val="24"/>
          <w:szCs w:val="24"/>
        </w:rPr>
      </w:pPr>
      <w:proofErr w:type="gramStart"/>
      <w:r w:rsidRPr="00B82056">
        <w:rPr>
          <w:sz w:val="24"/>
          <w:szCs w:val="24"/>
        </w:rPr>
        <w:t>На 202</w:t>
      </w:r>
      <w:r>
        <w:rPr>
          <w:sz w:val="24"/>
          <w:szCs w:val="24"/>
        </w:rPr>
        <w:t>6</w:t>
      </w:r>
      <w:r w:rsidRPr="00B82056">
        <w:rPr>
          <w:sz w:val="24"/>
          <w:szCs w:val="24"/>
        </w:rPr>
        <w:t xml:space="preserve"> и 202</w:t>
      </w:r>
      <w:r>
        <w:rPr>
          <w:sz w:val="24"/>
          <w:szCs w:val="24"/>
        </w:rPr>
        <w:t>7</w:t>
      </w:r>
      <w:r w:rsidRPr="00B82056">
        <w:rPr>
          <w:sz w:val="24"/>
          <w:szCs w:val="24"/>
        </w:rPr>
        <w:t xml:space="preserve"> годы учтены условно утвержденные расходы в объеме 2,5 процента и 5,0 процента от общего объема расходов бюджета поселения, за исключением расходов, предусмотренных за счет целевых средств из областного бюджета, с 202</w:t>
      </w:r>
      <w:r>
        <w:rPr>
          <w:sz w:val="24"/>
          <w:szCs w:val="24"/>
        </w:rPr>
        <w:t>8</w:t>
      </w:r>
      <w:r w:rsidRPr="00B82056">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B82056" w:rsidRDefault="00B82056" w:rsidP="00B82056">
      <w:pPr>
        <w:ind w:firstLine="709"/>
        <w:jc w:val="both"/>
        <w:rPr>
          <w:sz w:val="24"/>
          <w:szCs w:val="24"/>
        </w:rPr>
      </w:pPr>
      <w:r w:rsidRPr="00B82056">
        <w:rPr>
          <w:sz w:val="24"/>
          <w:szCs w:val="24"/>
        </w:rPr>
        <w:t>В соответствии с решением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w:t>
      </w:r>
      <w:r w:rsidR="00240423">
        <w:rPr>
          <w:sz w:val="24"/>
          <w:szCs w:val="24"/>
        </w:rPr>
        <w:t xml:space="preserve">ролетарское сельское поселение» </w:t>
      </w:r>
      <w:r w:rsidRPr="00B82056">
        <w:rPr>
          <w:sz w:val="24"/>
          <w:szCs w:val="24"/>
        </w:rPr>
        <w:t>бюджет поселения составляется на основе муниципальных программ Пролетарского сельского поселения.</w:t>
      </w:r>
    </w:p>
    <w:p w:rsidR="00240423" w:rsidRDefault="00240423" w:rsidP="00240423">
      <w:pPr>
        <w:ind w:firstLine="709"/>
        <w:jc w:val="both"/>
        <w:rPr>
          <w:sz w:val="24"/>
          <w:szCs w:val="24"/>
        </w:rPr>
      </w:pPr>
      <w:proofErr w:type="gramStart"/>
      <w:r w:rsidRPr="00240423">
        <w:rPr>
          <w:sz w:val="24"/>
          <w:szCs w:val="24"/>
        </w:rPr>
        <w:t>Начиная с 202</w:t>
      </w:r>
      <w:r>
        <w:rPr>
          <w:sz w:val="24"/>
          <w:szCs w:val="24"/>
        </w:rPr>
        <w:t>5</w:t>
      </w:r>
      <w:r w:rsidRPr="00240423">
        <w:rPr>
          <w:sz w:val="24"/>
          <w:szCs w:val="24"/>
        </w:rPr>
        <w:t xml:space="preserve"> года в структуре бюджета</w:t>
      </w:r>
      <w:r>
        <w:rPr>
          <w:sz w:val="24"/>
          <w:szCs w:val="24"/>
        </w:rPr>
        <w:t xml:space="preserve"> поселения</w:t>
      </w:r>
      <w:r w:rsidRPr="00240423">
        <w:rPr>
          <w:sz w:val="24"/>
          <w:szCs w:val="24"/>
        </w:rPr>
        <w:t xml:space="preserve"> учтены </w:t>
      </w:r>
      <w:r>
        <w:rPr>
          <w:sz w:val="24"/>
          <w:szCs w:val="24"/>
        </w:rPr>
        <w:t>муниципальные</w:t>
      </w:r>
      <w:r w:rsidRPr="00240423">
        <w:rPr>
          <w:sz w:val="24"/>
          <w:szCs w:val="24"/>
        </w:rPr>
        <w:t xml:space="preserve"> программы</w:t>
      </w:r>
      <w:proofErr w:type="gramEnd"/>
      <w:r w:rsidRPr="00240423">
        <w:rPr>
          <w:sz w:val="24"/>
          <w:szCs w:val="24"/>
        </w:rPr>
        <w:t xml:space="preserve"> </w:t>
      </w:r>
      <w:r>
        <w:rPr>
          <w:sz w:val="24"/>
          <w:szCs w:val="24"/>
        </w:rPr>
        <w:t>Пролетарского сельского поселения</w:t>
      </w:r>
      <w:r w:rsidRPr="00240423">
        <w:rPr>
          <w:sz w:val="24"/>
          <w:szCs w:val="24"/>
        </w:rPr>
        <w:t xml:space="preserve">, сформированные в новом формате в соответствии с постановлением </w:t>
      </w:r>
      <w:r>
        <w:rPr>
          <w:sz w:val="24"/>
          <w:szCs w:val="24"/>
        </w:rPr>
        <w:t>Администрации Пролетарского сельского поселения от 12</w:t>
      </w:r>
      <w:r w:rsidRPr="00240423">
        <w:rPr>
          <w:sz w:val="24"/>
          <w:szCs w:val="24"/>
        </w:rPr>
        <w:t>.0</w:t>
      </w:r>
      <w:r>
        <w:rPr>
          <w:sz w:val="24"/>
          <w:szCs w:val="24"/>
        </w:rPr>
        <w:t>7</w:t>
      </w:r>
      <w:r w:rsidRPr="00240423">
        <w:rPr>
          <w:sz w:val="24"/>
          <w:szCs w:val="24"/>
        </w:rPr>
        <w:t>.202</w:t>
      </w:r>
      <w:r>
        <w:rPr>
          <w:sz w:val="24"/>
          <w:szCs w:val="24"/>
        </w:rPr>
        <w:t>4 № 92</w:t>
      </w:r>
      <w:r w:rsidRPr="00240423">
        <w:rPr>
          <w:sz w:val="24"/>
          <w:szCs w:val="24"/>
        </w:rPr>
        <w:t xml:space="preserve"> «Об утверждении Порядка разработки, реализации и оценки эффективности</w:t>
      </w:r>
      <w:r>
        <w:rPr>
          <w:sz w:val="24"/>
          <w:szCs w:val="24"/>
        </w:rPr>
        <w:t xml:space="preserve"> </w:t>
      </w:r>
      <w:r w:rsidRPr="00240423">
        <w:rPr>
          <w:sz w:val="24"/>
          <w:szCs w:val="24"/>
        </w:rPr>
        <w:t>муниципальных программ Пролетарского сельского поселения».</w:t>
      </w:r>
    </w:p>
    <w:p w:rsidR="003F5745" w:rsidRDefault="003F5745" w:rsidP="00240423">
      <w:pPr>
        <w:ind w:firstLine="709"/>
        <w:jc w:val="both"/>
        <w:rPr>
          <w:sz w:val="24"/>
          <w:szCs w:val="24"/>
        </w:rPr>
      </w:pPr>
      <w:r w:rsidRPr="003F5745">
        <w:rPr>
          <w:sz w:val="24"/>
          <w:szCs w:val="24"/>
        </w:rPr>
        <w:t xml:space="preserve">Параметры финансового обеспечения </w:t>
      </w:r>
      <w:r w:rsidR="00221F2B">
        <w:rPr>
          <w:sz w:val="24"/>
          <w:szCs w:val="24"/>
        </w:rPr>
        <w:t>муниципальных</w:t>
      </w:r>
      <w:r w:rsidRPr="003F5745">
        <w:rPr>
          <w:sz w:val="24"/>
          <w:szCs w:val="24"/>
        </w:rPr>
        <w:t xml:space="preserve"> программ </w:t>
      </w:r>
      <w:r w:rsidR="00221F2B">
        <w:rPr>
          <w:sz w:val="24"/>
          <w:szCs w:val="24"/>
        </w:rPr>
        <w:t>Пролетарского сельского поселения</w:t>
      </w:r>
      <w:r w:rsidRPr="003F5745">
        <w:rPr>
          <w:sz w:val="24"/>
          <w:szCs w:val="24"/>
        </w:rPr>
        <w:t xml:space="preserve"> на 2025 – 2027 годы соответствуют значениям, установленным </w:t>
      </w:r>
      <w:r w:rsidR="00221F2B">
        <w:rPr>
          <w:sz w:val="24"/>
          <w:szCs w:val="24"/>
        </w:rPr>
        <w:t>Решением Собрания депутатов Пролетарского сельского поселения</w:t>
      </w:r>
      <w:r w:rsidRPr="003F5745">
        <w:rPr>
          <w:sz w:val="24"/>
          <w:szCs w:val="24"/>
        </w:rPr>
        <w:t xml:space="preserve"> от 24.12.2024 № </w:t>
      </w:r>
      <w:r w:rsidR="00221F2B">
        <w:rPr>
          <w:sz w:val="24"/>
          <w:szCs w:val="24"/>
        </w:rPr>
        <w:t>126</w:t>
      </w:r>
      <w:r w:rsidRPr="003F5745">
        <w:rPr>
          <w:sz w:val="24"/>
          <w:szCs w:val="24"/>
        </w:rPr>
        <w:t>.</w:t>
      </w:r>
    </w:p>
    <w:p w:rsidR="00221F2B" w:rsidRDefault="00221F2B" w:rsidP="00240423">
      <w:pPr>
        <w:ind w:firstLine="709"/>
        <w:jc w:val="both"/>
        <w:rPr>
          <w:sz w:val="24"/>
          <w:szCs w:val="24"/>
        </w:rPr>
      </w:pPr>
      <w:r w:rsidRPr="00221F2B">
        <w:rPr>
          <w:sz w:val="24"/>
          <w:szCs w:val="24"/>
        </w:rPr>
        <w:t xml:space="preserve">Для целей прогнозирования в составе </w:t>
      </w:r>
      <w:proofErr w:type="gramStart"/>
      <w:r w:rsidRPr="00221F2B">
        <w:rPr>
          <w:sz w:val="24"/>
          <w:szCs w:val="24"/>
        </w:rPr>
        <w:t>расходов бюджета</w:t>
      </w:r>
      <w:r>
        <w:rPr>
          <w:sz w:val="24"/>
          <w:szCs w:val="24"/>
        </w:rPr>
        <w:t xml:space="preserve"> поселения</w:t>
      </w:r>
      <w:r w:rsidRPr="00221F2B">
        <w:rPr>
          <w:sz w:val="24"/>
          <w:szCs w:val="24"/>
        </w:rPr>
        <w:t xml:space="preserve"> параметров финансового обеспечения </w:t>
      </w:r>
      <w:r>
        <w:rPr>
          <w:sz w:val="24"/>
          <w:szCs w:val="24"/>
        </w:rPr>
        <w:t>муниципальных</w:t>
      </w:r>
      <w:r w:rsidRPr="00221F2B">
        <w:rPr>
          <w:sz w:val="24"/>
          <w:szCs w:val="24"/>
        </w:rPr>
        <w:t xml:space="preserve"> программ </w:t>
      </w:r>
      <w:r>
        <w:rPr>
          <w:sz w:val="24"/>
          <w:szCs w:val="24"/>
        </w:rPr>
        <w:t>пролетарского сельского поселения</w:t>
      </w:r>
      <w:proofErr w:type="gramEnd"/>
      <w:r w:rsidRPr="00221F2B">
        <w:rPr>
          <w:sz w:val="24"/>
          <w:szCs w:val="24"/>
        </w:rPr>
        <w:t xml:space="preserve"> с 2028 года объемы бюджетных ассигнований на реализацию </w:t>
      </w:r>
      <w:r>
        <w:rPr>
          <w:sz w:val="24"/>
          <w:szCs w:val="24"/>
        </w:rPr>
        <w:t>муниципальных</w:t>
      </w:r>
      <w:r w:rsidRPr="00221F2B">
        <w:rPr>
          <w:sz w:val="24"/>
          <w:szCs w:val="24"/>
        </w:rPr>
        <w:t xml:space="preserve"> программ </w:t>
      </w:r>
      <w:r>
        <w:rPr>
          <w:sz w:val="24"/>
          <w:szCs w:val="24"/>
        </w:rPr>
        <w:t>Пролетарского сельского поселения</w:t>
      </w:r>
      <w:r w:rsidRPr="00221F2B">
        <w:rPr>
          <w:sz w:val="24"/>
          <w:szCs w:val="24"/>
        </w:rPr>
        <w:t xml:space="preserve"> учтены на уровне 2027 года с учетом ежегодной индексации на утвержденный уровень инфляции 4,0 процента.</w:t>
      </w:r>
    </w:p>
    <w:p w:rsidR="00B82056" w:rsidRPr="00B82056" w:rsidRDefault="00B82056" w:rsidP="00B82056">
      <w:pPr>
        <w:ind w:firstLine="709"/>
        <w:jc w:val="both"/>
        <w:rPr>
          <w:sz w:val="24"/>
          <w:szCs w:val="24"/>
        </w:rPr>
      </w:pPr>
      <w:r w:rsidRPr="00B82056">
        <w:rPr>
          <w:sz w:val="24"/>
          <w:szCs w:val="24"/>
        </w:rPr>
        <w:t>Основной объем сре</w:t>
      </w:r>
      <w:proofErr w:type="gramStart"/>
      <w:r w:rsidRPr="00B82056">
        <w:rPr>
          <w:sz w:val="24"/>
          <w:szCs w:val="24"/>
        </w:rPr>
        <w:t>дств ск</w:t>
      </w:r>
      <w:proofErr w:type="gramEnd"/>
      <w:r w:rsidRPr="00B82056">
        <w:rPr>
          <w:sz w:val="24"/>
          <w:szCs w:val="24"/>
        </w:rPr>
        <w:t>онцентрирован на реализации муниципальных программ Пролетарского сельского поселения, предусматривающих инвестиции в человеческий капитал, включая расходы на развитие культуры и спорта.</w:t>
      </w:r>
    </w:p>
    <w:p w:rsidR="00A74C32" w:rsidRDefault="00A74C32" w:rsidP="00612AC0">
      <w:pPr>
        <w:jc w:val="center"/>
        <w:rPr>
          <w:b/>
          <w:i/>
          <w:sz w:val="24"/>
          <w:szCs w:val="24"/>
        </w:rPr>
      </w:pPr>
    </w:p>
    <w:p w:rsidR="00612AC0" w:rsidRPr="006A30BD" w:rsidRDefault="00612AC0" w:rsidP="00612AC0">
      <w:pPr>
        <w:jc w:val="center"/>
        <w:rPr>
          <w:b/>
          <w:i/>
          <w:sz w:val="24"/>
          <w:szCs w:val="24"/>
        </w:rPr>
      </w:pPr>
      <w:r w:rsidRPr="006A30BD">
        <w:rPr>
          <w:b/>
          <w:i/>
          <w:sz w:val="24"/>
          <w:szCs w:val="24"/>
        </w:rPr>
        <w:t>Основные подходы к долговой политике</w:t>
      </w:r>
    </w:p>
    <w:p w:rsidR="00612AC0" w:rsidRPr="006A30BD" w:rsidRDefault="00612AC0" w:rsidP="00612AC0">
      <w:pPr>
        <w:ind w:firstLine="709"/>
        <w:jc w:val="center"/>
        <w:rPr>
          <w:b/>
          <w:i/>
          <w:sz w:val="24"/>
          <w:szCs w:val="24"/>
        </w:rPr>
      </w:pPr>
    </w:p>
    <w:p w:rsidR="00612AC0" w:rsidRPr="006A30BD" w:rsidRDefault="00612AC0" w:rsidP="00612AC0">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w:t>
      </w:r>
      <w:r w:rsidR="007D57F0">
        <w:rPr>
          <w:sz w:val="24"/>
          <w:szCs w:val="24"/>
        </w:rPr>
        <w:t xml:space="preserve"> </w:t>
      </w:r>
      <w:r w:rsidRPr="006A30BD">
        <w:rPr>
          <w:sz w:val="24"/>
          <w:szCs w:val="24"/>
        </w:rPr>
        <w:t>долга, позволяющего сельскому поселению обслуживать долговые обязательства и исполнять расходные обязательства.</w:t>
      </w:r>
    </w:p>
    <w:p w:rsidR="00612AC0" w:rsidRPr="006A30BD" w:rsidRDefault="00612AC0" w:rsidP="00612AC0">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612AC0" w:rsidRDefault="00612AC0" w:rsidP="0014531E">
      <w:pPr>
        <w:ind w:firstLine="709"/>
        <w:jc w:val="both"/>
        <w:rPr>
          <w:sz w:val="24"/>
          <w:szCs w:val="24"/>
        </w:rPr>
      </w:pPr>
      <w:r w:rsidRPr="006A30BD">
        <w:rPr>
          <w:sz w:val="24"/>
          <w:szCs w:val="24"/>
        </w:rPr>
        <w:t>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комфортных для поселения условиях.</w:t>
      </w:r>
    </w:p>
    <w:sectPr w:rsidR="00612AC0" w:rsidSect="007D57F0">
      <w:pgSz w:w="11909" w:h="16834" w:code="9"/>
      <w:pgMar w:top="426" w:right="1136" w:bottom="426" w:left="1134" w:header="709" w:footer="30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87" w:rsidRDefault="00297587">
      <w:r>
        <w:separator/>
      </w:r>
    </w:p>
  </w:endnote>
  <w:endnote w:type="continuationSeparator" w:id="0">
    <w:p w:rsidR="00297587" w:rsidRDefault="0029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D" w:rsidRDefault="004126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126BD" w:rsidRDefault="004126B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D" w:rsidRDefault="004126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F7936">
      <w:rPr>
        <w:rStyle w:val="ac"/>
        <w:noProof/>
      </w:rPr>
      <w:t>7</w:t>
    </w:r>
    <w:r>
      <w:rPr>
        <w:rStyle w:val="ac"/>
      </w:rPr>
      <w:fldChar w:fldCharType="end"/>
    </w:r>
  </w:p>
  <w:p w:rsidR="004126BD" w:rsidRDefault="004126BD"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87" w:rsidRDefault="00297587">
      <w:r>
        <w:separator/>
      </w:r>
    </w:p>
  </w:footnote>
  <w:footnote w:type="continuationSeparator" w:id="0">
    <w:p w:rsidR="00297587" w:rsidRDefault="00297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196F"/>
    <w:rsid w:val="00072471"/>
    <w:rsid w:val="00073812"/>
    <w:rsid w:val="0008054C"/>
    <w:rsid w:val="000813B6"/>
    <w:rsid w:val="00081602"/>
    <w:rsid w:val="000A1D2A"/>
    <w:rsid w:val="000A65F4"/>
    <w:rsid w:val="000A6888"/>
    <w:rsid w:val="000A7859"/>
    <w:rsid w:val="000B1E8F"/>
    <w:rsid w:val="000B3952"/>
    <w:rsid w:val="000B3C5E"/>
    <w:rsid w:val="000B4016"/>
    <w:rsid w:val="000B4EB6"/>
    <w:rsid w:val="000B533D"/>
    <w:rsid w:val="000C00C6"/>
    <w:rsid w:val="000C67CC"/>
    <w:rsid w:val="000D08B2"/>
    <w:rsid w:val="000D157C"/>
    <w:rsid w:val="000D29D8"/>
    <w:rsid w:val="000D6E7A"/>
    <w:rsid w:val="000E15FC"/>
    <w:rsid w:val="000E1E20"/>
    <w:rsid w:val="000E3007"/>
    <w:rsid w:val="000E48AA"/>
    <w:rsid w:val="000E5F10"/>
    <w:rsid w:val="000E5F11"/>
    <w:rsid w:val="000F055D"/>
    <w:rsid w:val="000F06A4"/>
    <w:rsid w:val="000F4768"/>
    <w:rsid w:val="000F4B0D"/>
    <w:rsid w:val="0010321F"/>
    <w:rsid w:val="00110C7C"/>
    <w:rsid w:val="001114FA"/>
    <w:rsid w:val="001157AE"/>
    <w:rsid w:val="00120AC2"/>
    <w:rsid w:val="00121E90"/>
    <w:rsid w:val="0012237B"/>
    <w:rsid w:val="001228AE"/>
    <w:rsid w:val="00123961"/>
    <w:rsid w:val="001307B1"/>
    <w:rsid w:val="001312D1"/>
    <w:rsid w:val="0013133D"/>
    <w:rsid w:val="001329BF"/>
    <w:rsid w:val="001331AC"/>
    <w:rsid w:val="001367F9"/>
    <w:rsid w:val="0013689A"/>
    <w:rsid w:val="0014531E"/>
    <w:rsid w:val="0015305E"/>
    <w:rsid w:val="001532E8"/>
    <w:rsid w:val="001536F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E3A"/>
    <w:rsid w:val="001B4F1A"/>
    <w:rsid w:val="001B592D"/>
    <w:rsid w:val="001B5AC8"/>
    <w:rsid w:val="001B61C1"/>
    <w:rsid w:val="001C12EF"/>
    <w:rsid w:val="001C1398"/>
    <w:rsid w:val="001C1B5F"/>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1F2B"/>
    <w:rsid w:val="00223BD0"/>
    <w:rsid w:val="00223FCB"/>
    <w:rsid w:val="00227415"/>
    <w:rsid w:val="00232B70"/>
    <w:rsid w:val="002355C2"/>
    <w:rsid w:val="002367BC"/>
    <w:rsid w:val="00237EC9"/>
    <w:rsid w:val="00240423"/>
    <w:rsid w:val="0024187C"/>
    <w:rsid w:val="00242021"/>
    <w:rsid w:val="002428A4"/>
    <w:rsid w:val="002439FE"/>
    <w:rsid w:val="00253935"/>
    <w:rsid w:val="00257360"/>
    <w:rsid w:val="0026127D"/>
    <w:rsid w:val="0026768C"/>
    <w:rsid w:val="002740A1"/>
    <w:rsid w:val="0027683B"/>
    <w:rsid w:val="00276AFC"/>
    <w:rsid w:val="00282CAD"/>
    <w:rsid w:val="00283434"/>
    <w:rsid w:val="00283A65"/>
    <w:rsid w:val="00285BC7"/>
    <w:rsid w:val="00290E92"/>
    <w:rsid w:val="0029301B"/>
    <w:rsid w:val="0029470B"/>
    <w:rsid w:val="002957A0"/>
    <w:rsid w:val="00297587"/>
    <w:rsid w:val="002A2E0B"/>
    <w:rsid w:val="002A642E"/>
    <w:rsid w:val="002A754A"/>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115C"/>
    <w:rsid w:val="003B2B1A"/>
    <w:rsid w:val="003B773C"/>
    <w:rsid w:val="003C1081"/>
    <w:rsid w:val="003D1816"/>
    <w:rsid w:val="003D1FAB"/>
    <w:rsid w:val="003D39BC"/>
    <w:rsid w:val="003D3FC8"/>
    <w:rsid w:val="003E1514"/>
    <w:rsid w:val="003E34A3"/>
    <w:rsid w:val="003E5644"/>
    <w:rsid w:val="003F0051"/>
    <w:rsid w:val="003F1149"/>
    <w:rsid w:val="003F4EC0"/>
    <w:rsid w:val="003F5745"/>
    <w:rsid w:val="003F7936"/>
    <w:rsid w:val="004001E9"/>
    <w:rsid w:val="00400386"/>
    <w:rsid w:val="004111BA"/>
    <w:rsid w:val="004120CA"/>
    <w:rsid w:val="004126BD"/>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04DA"/>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6805"/>
    <w:rsid w:val="004D7FD9"/>
    <w:rsid w:val="004E0A59"/>
    <w:rsid w:val="004E4DBD"/>
    <w:rsid w:val="004E5DC7"/>
    <w:rsid w:val="004E6414"/>
    <w:rsid w:val="004E70BF"/>
    <w:rsid w:val="004F0F7E"/>
    <w:rsid w:val="004F125C"/>
    <w:rsid w:val="004F3F7C"/>
    <w:rsid w:val="004F4102"/>
    <w:rsid w:val="004F4CBB"/>
    <w:rsid w:val="005033F0"/>
    <w:rsid w:val="00510056"/>
    <w:rsid w:val="00514E24"/>
    <w:rsid w:val="00514FF4"/>
    <w:rsid w:val="00515763"/>
    <w:rsid w:val="005173F2"/>
    <w:rsid w:val="005219CF"/>
    <w:rsid w:val="00523E32"/>
    <w:rsid w:val="00527B56"/>
    <w:rsid w:val="00532989"/>
    <w:rsid w:val="00536D6B"/>
    <w:rsid w:val="00536E3C"/>
    <w:rsid w:val="00544BB6"/>
    <w:rsid w:val="00544F09"/>
    <w:rsid w:val="0055172A"/>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30DC"/>
    <w:rsid w:val="005D49B5"/>
    <w:rsid w:val="005D57CC"/>
    <w:rsid w:val="005D6542"/>
    <w:rsid w:val="005D7087"/>
    <w:rsid w:val="005D7D52"/>
    <w:rsid w:val="005E5AEB"/>
    <w:rsid w:val="005E7DEF"/>
    <w:rsid w:val="005F027A"/>
    <w:rsid w:val="005F699F"/>
    <w:rsid w:val="006000DD"/>
    <w:rsid w:val="0060419F"/>
    <w:rsid w:val="00606D37"/>
    <w:rsid w:val="00612AC0"/>
    <w:rsid w:val="00613351"/>
    <w:rsid w:val="00614D75"/>
    <w:rsid w:val="00614FBA"/>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7663B"/>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07EF"/>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31A6"/>
    <w:rsid w:val="00794B62"/>
    <w:rsid w:val="0079517D"/>
    <w:rsid w:val="00795E41"/>
    <w:rsid w:val="007A172C"/>
    <w:rsid w:val="007A3E5A"/>
    <w:rsid w:val="007A4485"/>
    <w:rsid w:val="007A4730"/>
    <w:rsid w:val="007A47D8"/>
    <w:rsid w:val="007A6A88"/>
    <w:rsid w:val="007A7162"/>
    <w:rsid w:val="007A7C89"/>
    <w:rsid w:val="007B2A28"/>
    <w:rsid w:val="007B4135"/>
    <w:rsid w:val="007B4BC2"/>
    <w:rsid w:val="007B63DF"/>
    <w:rsid w:val="007C2D29"/>
    <w:rsid w:val="007C411B"/>
    <w:rsid w:val="007D03C9"/>
    <w:rsid w:val="007D4AFE"/>
    <w:rsid w:val="007D4BDF"/>
    <w:rsid w:val="007D57F0"/>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3917"/>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26D"/>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1332"/>
    <w:rsid w:val="00922B92"/>
    <w:rsid w:val="00923A58"/>
    <w:rsid w:val="00926F7C"/>
    <w:rsid w:val="009350AE"/>
    <w:rsid w:val="00935666"/>
    <w:rsid w:val="00936DE3"/>
    <w:rsid w:val="00936F4D"/>
    <w:rsid w:val="00937948"/>
    <w:rsid w:val="00940136"/>
    <w:rsid w:val="00944C99"/>
    <w:rsid w:val="00945130"/>
    <w:rsid w:val="00947FEA"/>
    <w:rsid w:val="0095345E"/>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0055"/>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7A8"/>
    <w:rsid w:val="00A25CAE"/>
    <w:rsid w:val="00A27913"/>
    <w:rsid w:val="00A30373"/>
    <w:rsid w:val="00A35A04"/>
    <w:rsid w:val="00A40F3B"/>
    <w:rsid w:val="00A42A0A"/>
    <w:rsid w:val="00A5023A"/>
    <w:rsid w:val="00A54221"/>
    <w:rsid w:val="00A5449B"/>
    <w:rsid w:val="00A6350B"/>
    <w:rsid w:val="00A64320"/>
    <w:rsid w:val="00A64977"/>
    <w:rsid w:val="00A65317"/>
    <w:rsid w:val="00A66741"/>
    <w:rsid w:val="00A667B1"/>
    <w:rsid w:val="00A72704"/>
    <w:rsid w:val="00A74C32"/>
    <w:rsid w:val="00A76121"/>
    <w:rsid w:val="00A761D6"/>
    <w:rsid w:val="00A7695F"/>
    <w:rsid w:val="00A8030E"/>
    <w:rsid w:val="00A806B6"/>
    <w:rsid w:val="00A84263"/>
    <w:rsid w:val="00A9194E"/>
    <w:rsid w:val="00A93EA3"/>
    <w:rsid w:val="00AA0CA0"/>
    <w:rsid w:val="00AA5750"/>
    <w:rsid w:val="00AA7202"/>
    <w:rsid w:val="00AA7EF5"/>
    <w:rsid w:val="00AB0159"/>
    <w:rsid w:val="00AB32C0"/>
    <w:rsid w:val="00AB51D0"/>
    <w:rsid w:val="00AB52BF"/>
    <w:rsid w:val="00AB5B8E"/>
    <w:rsid w:val="00AB784F"/>
    <w:rsid w:val="00AC06AE"/>
    <w:rsid w:val="00AC351C"/>
    <w:rsid w:val="00AC4B59"/>
    <w:rsid w:val="00AC539A"/>
    <w:rsid w:val="00AC7F41"/>
    <w:rsid w:val="00AD5D8A"/>
    <w:rsid w:val="00AE739F"/>
    <w:rsid w:val="00AF1AFD"/>
    <w:rsid w:val="00AF45F7"/>
    <w:rsid w:val="00B01499"/>
    <w:rsid w:val="00B02A78"/>
    <w:rsid w:val="00B03D20"/>
    <w:rsid w:val="00B05198"/>
    <w:rsid w:val="00B07968"/>
    <w:rsid w:val="00B1540A"/>
    <w:rsid w:val="00B15526"/>
    <w:rsid w:val="00B21334"/>
    <w:rsid w:val="00B226AF"/>
    <w:rsid w:val="00B27189"/>
    <w:rsid w:val="00B30178"/>
    <w:rsid w:val="00B32649"/>
    <w:rsid w:val="00B36F56"/>
    <w:rsid w:val="00B42E16"/>
    <w:rsid w:val="00B473A7"/>
    <w:rsid w:val="00B47AB7"/>
    <w:rsid w:val="00B51CE3"/>
    <w:rsid w:val="00B53093"/>
    <w:rsid w:val="00B538A6"/>
    <w:rsid w:val="00B55DFE"/>
    <w:rsid w:val="00B56AAF"/>
    <w:rsid w:val="00B60AAE"/>
    <w:rsid w:val="00B625CB"/>
    <w:rsid w:val="00B64EB0"/>
    <w:rsid w:val="00B65A0E"/>
    <w:rsid w:val="00B67297"/>
    <w:rsid w:val="00B72429"/>
    <w:rsid w:val="00B77947"/>
    <w:rsid w:val="00B82056"/>
    <w:rsid w:val="00B8529F"/>
    <w:rsid w:val="00B8575A"/>
    <w:rsid w:val="00B91E3F"/>
    <w:rsid w:val="00B9373A"/>
    <w:rsid w:val="00B960B2"/>
    <w:rsid w:val="00B97870"/>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581F"/>
    <w:rsid w:val="00BE717B"/>
    <w:rsid w:val="00BF279A"/>
    <w:rsid w:val="00BF56D9"/>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495"/>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CF6C2E"/>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269"/>
    <w:rsid w:val="00DB5BB9"/>
    <w:rsid w:val="00DB659F"/>
    <w:rsid w:val="00DB6E31"/>
    <w:rsid w:val="00DB7998"/>
    <w:rsid w:val="00DC1C08"/>
    <w:rsid w:val="00DC20D3"/>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4D21"/>
    <w:rsid w:val="00E27B99"/>
    <w:rsid w:val="00E30A85"/>
    <w:rsid w:val="00E321F3"/>
    <w:rsid w:val="00E32F19"/>
    <w:rsid w:val="00E36B39"/>
    <w:rsid w:val="00E36FB7"/>
    <w:rsid w:val="00E37C66"/>
    <w:rsid w:val="00E419C4"/>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9644C"/>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2A1A"/>
    <w:rsid w:val="00EF398F"/>
    <w:rsid w:val="00EF6652"/>
    <w:rsid w:val="00EF74C1"/>
    <w:rsid w:val="00F01BFE"/>
    <w:rsid w:val="00F033DC"/>
    <w:rsid w:val="00F06C16"/>
    <w:rsid w:val="00F1249B"/>
    <w:rsid w:val="00F1430E"/>
    <w:rsid w:val="00F15545"/>
    <w:rsid w:val="00F20EAC"/>
    <w:rsid w:val="00F2119A"/>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605F"/>
    <w:rsid w:val="00F86E0C"/>
    <w:rsid w:val="00F87543"/>
    <w:rsid w:val="00F92101"/>
    <w:rsid w:val="00F93772"/>
    <w:rsid w:val="00F95338"/>
    <w:rsid w:val="00F96705"/>
    <w:rsid w:val="00F96765"/>
    <w:rsid w:val="00FA1772"/>
    <w:rsid w:val="00FA2968"/>
    <w:rsid w:val="00FA2A02"/>
    <w:rsid w:val="00FA3D30"/>
    <w:rsid w:val="00FA458F"/>
    <w:rsid w:val="00FA479B"/>
    <w:rsid w:val="00FA52A9"/>
    <w:rsid w:val="00FA7051"/>
    <w:rsid w:val="00FA7B28"/>
    <w:rsid w:val="00FB2416"/>
    <w:rsid w:val="00FB2774"/>
    <w:rsid w:val="00FB2945"/>
    <w:rsid w:val="00FB66C9"/>
    <w:rsid w:val="00FC1B3E"/>
    <w:rsid w:val="00FC2F3F"/>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FBAD-902C-4973-B672-F623AB7D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7</Pages>
  <Words>2576</Words>
  <Characters>14686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144</cp:revision>
  <cp:lastPrinted>2025-02-20T12:08:00Z</cp:lastPrinted>
  <dcterms:created xsi:type="dcterms:W3CDTF">2020-03-13T11:15:00Z</dcterms:created>
  <dcterms:modified xsi:type="dcterms:W3CDTF">2025-02-20T12:09:00Z</dcterms:modified>
</cp:coreProperties>
</file>