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A17F20" w:rsidP="00C93944">
      <w:pPr>
        <w:ind w:right="-2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7F20">
        <w:rPr>
          <w:sz w:val="28"/>
          <w:szCs w:val="28"/>
        </w:rPr>
        <w:t>______.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3D2AC6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3D2AC6">
        <w:rPr>
          <w:sz w:val="22"/>
          <w:szCs w:val="22"/>
        </w:rPr>
        <w:t>____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98498C" w:rsidRPr="0098498C">
        <w:rPr>
          <w:b/>
          <w:sz w:val="28"/>
          <w:szCs w:val="28"/>
        </w:rPr>
        <w:t>Развитие транспортной системы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98498C" w:rsidRPr="0098498C">
        <w:rPr>
          <w:sz w:val="28"/>
          <w:szCs w:val="28"/>
          <w:lang w:eastAsia="zh-CN"/>
        </w:rPr>
        <w:t>Развитие транспортной системы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комплексной безопасности и устойчивости транспортной системы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AE0A3E" w:rsidRDefault="00D364BF" w:rsidP="00DD256B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Общая п</w:t>
      </w:r>
      <w:r w:rsidR="0098498C" w:rsidRPr="0098498C">
        <w:rPr>
          <w:color w:val="000000"/>
          <w:sz w:val="28"/>
        </w:rPr>
        <w:t xml:space="preserve">ротяженность </w:t>
      </w:r>
      <w:proofErr w:type="spellStart"/>
      <w:r w:rsidR="00AE0A3E">
        <w:rPr>
          <w:color w:val="000000"/>
          <w:sz w:val="28"/>
        </w:rPr>
        <w:t>внутрипоселковых</w:t>
      </w:r>
      <w:proofErr w:type="spellEnd"/>
      <w:r w:rsidR="00AE0A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автомобильных дорог Пролетарского сельского поселения составляет 27 км</w:t>
      </w:r>
      <w:proofErr w:type="gramStart"/>
      <w:r w:rsidRPr="00DA1B97">
        <w:rPr>
          <w:color w:val="000000"/>
          <w:sz w:val="28"/>
        </w:rPr>
        <w:t xml:space="preserve">., </w:t>
      </w:r>
      <w:proofErr w:type="gramEnd"/>
      <w:r w:rsidRPr="00DA1B97">
        <w:rPr>
          <w:color w:val="000000"/>
          <w:sz w:val="28"/>
        </w:rPr>
        <w:t xml:space="preserve">из них соответствующих нормативным требованиям </w:t>
      </w:r>
      <w:r w:rsidR="00DA1B97" w:rsidRPr="00DA1B97">
        <w:rPr>
          <w:color w:val="000000"/>
          <w:sz w:val="28"/>
        </w:rPr>
        <w:t>6,2, или 23</w:t>
      </w:r>
      <w:r w:rsidRPr="00DA1B97">
        <w:rPr>
          <w:color w:val="000000"/>
          <w:sz w:val="28"/>
        </w:rPr>
        <w:t xml:space="preserve"> %</w:t>
      </w:r>
      <w:r w:rsidR="00DA1B97" w:rsidRPr="00DA1B97">
        <w:rPr>
          <w:color w:val="000000"/>
          <w:sz w:val="28"/>
        </w:rPr>
        <w:t>.</w:t>
      </w:r>
    </w:p>
    <w:p w:rsidR="00A72E3E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 xml:space="preserve">В целях создания условий для устойчивого функционирования транспортной системы </w:t>
      </w:r>
      <w:r>
        <w:rPr>
          <w:color w:val="000000"/>
          <w:sz w:val="28"/>
        </w:rPr>
        <w:t>Пролетарского</w:t>
      </w:r>
      <w:r w:rsidRPr="00A72E3E">
        <w:rPr>
          <w:color w:val="000000"/>
          <w:sz w:val="28"/>
        </w:rPr>
        <w:t xml:space="preserve"> сельского поселения, повышения уровня безопасности дорожного движения</w:t>
      </w:r>
      <w:r w:rsidRPr="00A72E3E">
        <w:t xml:space="preserve"> </w:t>
      </w:r>
      <w:r w:rsidRPr="00A72E3E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проведены работы по</w:t>
      </w:r>
      <w:r w:rsidRPr="00607FB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летнему и зимнему</w:t>
      </w:r>
      <w:r w:rsidR="008F441E">
        <w:rPr>
          <w:color w:val="000000"/>
          <w:sz w:val="28"/>
        </w:rPr>
        <w:t xml:space="preserve"> и </w:t>
      </w:r>
      <w:r w:rsidR="008F441E" w:rsidRPr="008F441E">
        <w:rPr>
          <w:color w:val="000000"/>
          <w:sz w:val="28"/>
        </w:rPr>
        <w:t>содержанию автомобильных дорог местного значения;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оформлены </w:t>
      </w:r>
      <w:r w:rsidR="008F441E" w:rsidRPr="008F441E">
        <w:rPr>
          <w:color w:val="000000"/>
          <w:sz w:val="28"/>
        </w:rPr>
        <w:t>«уголки» по безопасности дорожного движения в общеобразовательных учреждениях поселения;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 xml:space="preserve">- проводятся акции с участием школьником по безопасности дорожного движения;  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с населением на сходах граждан проведены агитационные беседы по пропаганде дорожного движения;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установлены недостающие дорожные знаки, установлены «искусственные неровности», нанесена разметка;</w:t>
      </w:r>
    </w:p>
    <w:p w:rsidR="00A72E3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осуществлена паспортизация автомобильных дорог.</w:t>
      </w:r>
    </w:p>
    <w:p w:rsidR="0098498C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бюджета района, а также с учетом выполнения предусмотренных программой мероприятий.</w:t>
      </w:r>
    </w:p>
    <w:p w:rsidR="0098498C" w:rsidRDefault="0098498C" w:rsidP="00DD256B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lastRenderedPageBreak/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EC5C14" w:rsidRPr="00EC5C14">
        <w:rPr>
          <w:color w:val="000000"/>
          <w:sz w:val="28"/>
        </w:rPr>
        <w:t>Развитие транспортной системы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EC5C14" w:rsidRDefault="003B0B3F" w:rsidP="00FB04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06C2F">
        <w:rPr>
          <w:sz w:val="28"/>
          <w:szCs w:val="28"/>
        </w:rPr>
        <w:t xml:space="preserve">величение доли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</w:t>
      </w:r>
      <w:r w:rsidRPr="00D06C2F">
        <w:rPr>
          <w:sz w:val="28"/>
          <w:szCs w:val="28"/>
        </w:rPr>
        <w:t>автомобильных дорог общего пользования, соответствующих нормативным требованиям к транспортно-эксплуатационным показателям</w:t>
      </w:r>
      <w:r>
        <w:rPr>
          <w:sz w:val="28"/>
          <w:szCs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 xml:space="preserve">проведение ремонтных работ на автомобильной сети </w:t>
      </w:r>
      <w:r>
        <w:rPr>
          <w:color w:val="000000"/>
          <w:sz w:val="28"/>
        </w:rPr>
        <w:t>Пролетарского сельского поселения;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повышение безопасности дорожного движения</w:t>
      </w:r>
      <w:r>
        <w:rPr>
          <w:color w:val="000000"/>
          <w:sz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условия для пешеходного и велосипедного передвижения населения;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эффективность функционирования действующей транспортной инфраструктуры</w:t>
      </w:r>
      <w:r w:rsidR="00B41315">
        <w:rPr>
          <w:color w:val="000000"/>
          <w:sz w:val="28"/>
        </w:rPr>
        <w:t>;</w:t>
      </w:r>
    </w:p>
    <w:p w:rsidR="00B41315" w:rsidRDefault="00B41315" w:rsidP="00FB0495">
      <w:pPr>
        <w:widowControl w:val="0"/>
        <w:ind w:firstLine="709"/>
        <w:jc w:val="both"/>
        <w:rPr>
          <w:color w:val="000000"/>
          <w:sz w:val="28"/>
        </w:rPr>
      </w:pPr>
      <w:r w:rsidRPr="00B41315">
        <w:rPr>
          <w:color w:val="000000"/>
          <w:sz w:val="28"/>
        </w:rPr>
        <w:t>рост удовлетворенности населения</w:t>
      </w:r>
      <w:r>
        <w:rPr>
          <w:color w:val="000000"/>
          <w:sz w:val="28"/>
        </w:rPr>
        <w:t xml:space="preserve"> качеством автомобильных дорог поселения.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3B0B3F" w:rsidRPr="003B0B3F">
        <w:rPr>
          <w:color w:val="000000"/>
          <w:sz w:val="28"/>
        </w:rPr>
        <w:t>Развитие транспортной системы</w:t>
      </w:r>
      <w:r w:rsidRPr="00D40F7C">
        <w:rPr>
          <w:color w:val="000000"/>
          <w:sz w:val="28"/>
        </w:rPr>
        <w:t>»:</w:t>
      </w:r>
    </w:p>
    <w:p w:rsidR="00D40F7C" w:rsidRPr="00A84659" w:rsidRDefault="00302C33" w:rsidP="00D40F7C">
      <w:pPr>
        <w:widowControl w:val="0"/>
        <w:ind w:firstLine="709"/>
        <w:jc w:val="both"/>
        <w:rPr>
          <w:sz w:val="28"/>
        </w:rPr>
      </w:pPr>
      <w:r w:rsidRPr="00A84659">
        <w:rPr>
          <w:sz w:val="28"/>
        </w:rPr>
        <w:t>создание условий для</w:t>
      </w:r>
      <w:r w:rsidR="005E3E97" w:rsidRPr="00A84659">
        <w:rPr>
          <w:sz w:val="28"/>
        </w:rPr>
        <w:t xml:space="preserve"> </w:t>
      </w:r>
      <w:r w:rsidRPr="00A84659">
        <w:rPr>
          <w:sz w:val="28"/>
        </w:rPr>
        <w:t>устойчивого функционирования</w:t>
      </w:r>
      <w:r w:rsidR="00410F9F" w:rsidRPr="00A84659">
        <w:rPr>
          <w:sz w:val="28"/>
        </w:rPr>
        <w:t xml:space="preserve"> </w:t>
      </w:r>
      <w:r w:rsidRPr="00A84659">
        <w:rPr>
          <w:sz w:val="28"/>
        </w:rPr>
        <w:t>транспортной системы Пролетарского сельского поселения</w:t>
      </w:r>
      <w:r w:rsidR="005E3E97" w:rsidRPr="00A84659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A8465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</w:t>
      </w:r>
      <w:r w:rsidR="00607FB2" w:rsidRPr="00A84659">
        <w:rPr>
          <w:color w:val="000000"/>
          <w:sz w:val="28"/>
        </w:rPr>
        <w:t xml:space="preserve"> </w:t>
      </w:r>
      <w:r w:rsidRPr="00A84659">
        <w:rPr>
          <w:color w:val="000000"/>
          <w:sz w:val="28"/>
        </w:rPr>
        <w:t>«</w:t>
      </w:r>
      <w:r w:rsidR="003B0B3F" w:rsidRPr="00A84659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A84659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 «</w:t>
      </w:r>
      <w:r w:rsidR="003B0B3F" w:rsidRPr="00A84659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поселения»</w:t>
      </w:r>
      <w:r w:rsidR="00260F10" w:rsidRPr="00A84659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направлениями</w:t>
      </w:r>
      <w:r w:rsidR="00FD257B" w:rsidRPr="00FD257B">
        <w:rPr>
          <w:color w:val="000000"/>
          <w:sz w:val="28"/>
        </w:rPr>
        <w:t xml:space="preserve"> в сфере дорожно-транспортного хозяйства </w:t>
      </w:r>
      <w:r w:rsidR="00FD257B">
        <w:rPr>
          <w:color w:val="000000"/>
          <w:sz w:val="28"/>
        </w:rPr>
        <w:t>Пролетарского сельского поселения</w:t>
      </w:r>
      <w:r w:rsidR="00FD257B" w:rsidRPr="00FD257B">
        <w:rPr>
          <w:color w:val="000000"/>
          <w:sz w:val="28"/>
        </w:rPr>
        <w:t xml:space="preserve"> является обеспечение населения </w:t>
      </w:r>
      <w:r w:rsidR="00FD257B">
        <w:rPr>
          <w:color w:val="000000"/>
          <w:sz w:val="28"/>
        </w:rPr>
        <w:t>поселения</w:t>
      </w:r>
      <w:r w:rsidR="00FD257B" w:rsidRPr="00FD257B">
        <w:rPr>
          <w:color w:val="000000"/>
          <w:sz w:val="28"/>
        </w:rPr>
        <w:t xml:space="preserve"> качест</w:t>
      </w:r>
      <w:r w:rsidR="00FD257B">
        <w:rPr>
          <w:color w:val="000000"/>
          <w:sz w:val="28"/>
        </w:rPr>
        <w:t>венными автомобильными дорогами.</w:t>
      </w:r>
    </w:p>
    <w:p w:rsidR="005E0D69" w:rsidRDefault="005E0D69" w:rsidP="005E0D69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B91F40" w:rsidRPr="00444337" w:rsidRDefault="00B91F40" w:rsidP="005E0D69">
      <w:pPr>
        <w:widowControl w:val="0"/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Федеральный закон от 08.11.2007 N 257-ФЗ</w:t>
      </w:r>
      <w:r>
        <w:rPr>
          <w:color w:val="000000"/>
          <w:sz w:val="28"/>
        </w:rPr>
        <w:t xml:space="preserve"> «</w:t>
      </w:r>
      <w:r w:rsidRPr="00B91F40">
        <w:rPr>
          <w:color w:val="000000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color w:val="000000"/>
          <w:sz w:val="28"/>
        </w:rPr>
        <w:t>льные акты Российской Федерации»;</w:t>
      </w:r>
    </w:p>
    <w:p w:rsidR="00DD256B" w:rsidRDefault="00B91F40" w:rsidP="00DD256B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 xml:space="preserve">Федеральным законом от 10.12.1995 196-ФЗ </w:t>
      </w:r>
      <w:r>
        <w:rPr>
          <w:color w:val="000000"/>
          <w:sz w:val="28"/>
        </w:rPr>
        <w:t>«</w:t>
      </w:r>
      <w:r w:rsidRPr="00B91F40">
        <w:rPr>
          <w:color w:val="000000"/>
          <w:sz w:val="28"/>
        </w:rPr>
        <w:t>О безопасн</w:t>
      </w:r>
      <w:r>
        <w:rPr>
          <w:color w:val="000000"/>
          <w:sz w:val="28"/>
        </w:rPr>
        <w:t>ости дорожного движения»;</w:t>
      </w:r>
    </w:p>
    <w:p w:rsidR="00B91F40" w:rsidRPr="00B91F40" w:rsidRDefault="00B91F40" w:rsidP="00B91F40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Указ Президента РФ от 7 мая 2024 г. N 309</w:t>
      </w:r>
      <w:r>
        <w:rPr>
          <w:color w:val="000000"/>
          <w:sz w:val="28"/>
        </w:rPr>
        <w:t xml:space="preserve"> «О национальных целях развития </w:t>
      </w:r>
      <w:r w:rsidRPr="00B91F40">
        <w:rPr>
          <w:color w:val="000000"/>
          <w:sz w:val="28"/>
        </w:rPr>
        <w:t>Росси</w:t>
      </w:r>
      <w:r>
        <w:rPr>
          <w:color w:val="000000"/>
          <w:sz w:val="28"/>
        </w:rPr>
        <w:t>йской Федерации на период до 2030</w:t>
      </w:r>
      <w:r w:rsidRPr="00B91F40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и на перспективу до 2036 года».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A84659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lastRenderedPageBreak/>
        <w:t>созданы условия для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дорог;</w:t>
      </w:r>
    </w:p>
    <w:p w:rsidR="00DF4CA9" w:rsidRPr="00A84659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t>созданы условия повышения безопасности участников дорожного движения</w:t>
      </w:r>
      <w:r w:rsidR="005E3E97" w:rsidRPr="00A84659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CE610C" w:rsidRPr="00CE610C">
        <w:rPr>
          <w:color w:val="000000"/>
          <w:sz w:val="28"/>
        </w:rPr>
        <w:t>Развитие транспортной системы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CE610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E610C">
              <w:rPr>
                <w:color w:val="000000"/>
                <w:sz w:val="28"/>
              </w:rPr>
              <w:t>оздание условий для устойчивого функционирования транспортной системы Пролетарского сельского поселения</w:t>
            </w:r>
          </w:p>
          <w:p w:rsidR="00B71929" w:rsidRPr="00737F7B" w:rsidRDefault="00B7192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28 708,3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I: 24 995,7 тыс. рублей;</w:t>
            </w:r>
          </w:p>
          <w:p w:rsidR="00B71929" w:rsidRPr="00737F7B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II: 3 712,6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580F57" w:rsidRPr="00580F57">
              <w:rPr>
                <w:color w:val="000000"/>
                <w:sz w:val="24"/>
                <w:szCs w:val="24"/>
              </w:rPr>
              <w:t>Создание условий для устойчивого функционирования транспортной системы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rPr>
                <w:color w:val="000000"/>
                <w:sz w:val="24"/>
              </w:rPr>
            </w:pPr>
            <w:r w:rsidRPr="00CE610C">
              <w:rPr>
                <w:color w:val="000000"/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68,0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CE610C" w:rsidRDefault="00A84659" w:rsidP="00DB461D">
            <w:pPr>
              <w:widowControl w:val="0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Число пострадавших в результате дорожно-транспортных происшествий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DB461D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DB461D" w:rsidRPr="00DB461D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B461D">
              <w:rPr>
                <w:color w:val="000000"/>
                <w:sz w:val="28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101EC1">
              <w:rPr>
                <w:kern w:val="2"/>
                <w:sz w:val="28"/>
                <w:szCs w:val="28"/>
              </w:rPr>
              <w:t xml:space="preserve">уменьшение доли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</w:t>
            </w:r>
            <w:r w:rsidR="00307B44">
              <w:rPr>
                <w:kern w:val="2"/>
                <w:sz w:val="28"/>
                <w:szCs w:val="28"/>
              </w:rPr>
              <w:t>;</w:t>
            </w:r>
          </w:p>
          <w:p w:rsidR="00307B44" w:rsidRPr="00307B44" w:rsidRDefault="00307B44" w:rsidP="00307B44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7B44">
              <w:rPr>
                <w:sz w:val="28"/>
                <w:szCs w:val="28"/>
              </w:rPr>
              <w:t xml:space="preserve">овышение уровня удовлетворенности населения качеством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DB461D">
              <w:rPr>
                <w:color w:val="000000"/>
                <w:sz w:val="28"/>
              </w:rPr>
              <w:t>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Pr="00BA52BC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227E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227E7">
              <w:rPr>
                <w:sz w:val="28"/>
                <w:szCs w:val="28"/>
                <w:lang w:eastAsia="zh-CN"/>
              </w:rPr>
              <w:t>Созданы условия повышения безопасности участников дорожного движения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 xml:space="preserve">снижение количества </w:t>
            </w:r>
            <w:r>
              <w:rPr>
                <w:color w:val="000000"/>
                <w:sz w:val="28"/>
              </w:rPr>
              <w:t>пострадавших</w:t>
            </w:r>
            <w:r w:rsidRPr="00101EC1">
              <w:rPr>
                <w:color w:val="000000"/>
                <w:sz w:val="28"/>
              </w:rPr>
              <w:t xml:space="preserve"> в результате дорожно-транспортных происшествий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снижение количества ДТП</w:t>
            </w:r>
            <w:r>
              <w:rPr>
                <w:color w:val="000000"/>
                <w:sz w:val="28"/>
              </w:rPr>
              <w:t>;</w:t>
            </w:r>
          </w:p>
          <w:p w:rsidR="00101EC1" w:rsidRPr="00AB3F9A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A846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число пострадавших в результате дорожно-транспортных происшествий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01EC1" w:rsidRPr="00101EC1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D0BF1" w:rsidRPr="004D0BF1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FE39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FE3931">
              <w:rPr>
                <w:color w:val="000000"/>
                <w:sz w:val="28"/>
              </w:rPr>
              <w:t>Собаченко</w:t>
            </w:r>
            <w:proofErr w:type="spellEnd"/>
            <w:r w:rsidR="00FE3931"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FE3931"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B332E6" w:rsidRPr="00B332E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736B13">
            <w:pPr>
              <w:widowControl w:val="0"/>
              <w:rPr>
                <w:color w:val="000000"/>
                <w:sz w:val="24"/>
              </w:rPr>
            </w:pPr>
            <w:r w:rsidRPr="004E0941">
              <w:rPr>
                <w:color w:val="000000"/>
                <w:sz w:val="24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7507F0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4D0BF1" w:rsidRPr="004D0BF1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B332E6" w:rsidRPr="00B332E6">
              <w:rPr>
                <w:rFonts w:eastAsia="Calibri" w:cs="Calibri"/>
                <w:bCs/>
                <w:sz w:val="24"/>
                <w:szCs w:val="24"/>
                <w:lang w:eastAsia="zh-CN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7F422E">
              <w:rPr>
                <w:color w:val="000000"/>
                <w:sz w:val="24"/>
                <w:szCs w:val="24"/>
              </w:rPr>
              <w:t>обеспечено выполнение дорожных работ, направленных на восстановление и повышение транспортно-эксплуатационных характеристик</w:t>
            </w:r>
            <w:r>
              <w:rPr>
                <w:color w:val="000000"/>
                <w:sz w:val="24"/>
                <w:szCs w:val="24"/>
              </w:rPr>
              <w:t xml:space="preserve"> автомобильных дорог поселения;</w:t>
            </w:r>
          </w:p>
          <w:p w:rsidR="008700FB" w:rsidRP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обеспечено </w:t>
            </w:r>
            <w:r w:rsidRPr="007F422E">
              <w:rPr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дорожной </w:t>
            </w:r>
            <w:r w:rsidRPr="007F422E">
              <w:rPr>
                <w:color w:val="000000"/>
                <w:sz w:val="24"/>
                <w:szCs w:val="24"/>
              </w:rPr>
              <w:t xml:space="preserve">сети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D61082"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7B04" w:rsidRPr="00AD673A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64AB6"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(результат)1</w:t>
            </w:r>
          </w:p>
          <w:p w:rsidR="00D11C8D" w:rsidRPr="00AD673A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1979B5"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января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мая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марта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июня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марта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1417AB">
              <w:rPr>
                <w:color w:val="000000"/>
                <w:sz w:val="24"/>
              </w:rPr>
              <w:t xml:space="preserve"> июня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августа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7950D8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7950D8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Собаченко</w:t>
            </w:r>
            <w:proofErr w:type="spellEnd"/>
            <w:r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BF16C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3900BD" w:rsidRPr="003900BD">
              <w:rPr>
                <w:color w:val="000000"/>
                <w:sz w:val="24"/>
              </w:rPr>
              <w:t>Созданы условия повышения безопасности участников дорожного движения»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950D8" w:rsidP="006913D8">
            <w:pPr>
              <w:widowControl w:val="0"/>
              <w:rPr>
                <w:color w:val="000000"/>
                <w:sz w:val="24"/>
              </w:rPr>
            </w:pPr>
            <w:r w:rsidRPr="007950D8">
              <w:rPr>
                <w:color w:val="000000"/>
                <w:sz w:val="24"/>
              </w:rPr>
              <w:t>Количество дорожно-транспортных происшествий на автомобильных дорогах местного значения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85BE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</w:t>
            </w:r>
            <w:r w:rsidRPr="004C31C3">
              <w:rPr>
                <w:color w:val="000000"/>
                <w:sz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221A29">
            <w:pPr>
              <w:widowControl w:val="0"/>
              <w:tabs>
                <w:tab w:val="left" w:pos="569"/>
                <w:tab w:val="center" w:pos="733"/>
              </w:tabs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ab/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Pr="00A3739F">
              <w:rPr>
                <w:color w:val="000000"/>
                <w:sz w:val="24"/>
              </w:rPr>
              <w:t xml:space="preserve">Созданы условия </w:t>
            </w:r>
            <w:r w:rsidR="00F227E7">
              <w:rPr>
                <w:color w:val="000000"/>
                <w:sz w:val="24"/>
              </w:rPr>
              <w:t>повышения</w:t>
            </w:r>
            <w:r w:rsidRPr="00A3739F">
              <w:rPr>
                <w:color w:val="000000"/>
                <w:sz w:val="24"/>
              </w:rPr>
              <w:t xml:space="preserve"> безопасности</w:t>
            </w:r>
            <w:r w:rsidR="00F227E7">
              <w:rPr>
                <w:color w:val="000000"/>
                <w:sz w:val="24"/>
              </w:rPr>
              <w:t xml:space="preserve"> участников</w:t>
            </w:r>
            <w:r w:rsidRPr="00A3739F">
              <w:rPr>
                <w:color w:val="000000"/>
                <w:sz w:val="24"/>
              </w:rPr>
              <w:t xml:space="preserve">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A3739F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7F422E" w:rsidRDefault="003900BD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900BD">
              <w:rPr>
                <w:color w:val="000000"/>
                <w:sz w:val="24"/>
                <w:szCs w:val="24"/>
              </w:rPr>
              <w:t xml:space="preserve">окращение количества нарушений правил дорожного движения на территории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04718" w:rsidRPr="00AD673A" w:rsidTr="00A04718">
        <w:trPr>
          <w:trHeight w:val="14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Повышение безопасности дорожного движения на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Организация дорожного движения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A04718">
              <w:rPr>
                <w:color w:val="000000"/>
                <w:sz w:val="24"/>
              </w:rPr>
              <w:t>951 0409 0440220310 240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</w:p>
          <w:p w:rsidR="00A3739F" w:rsidRPr="00AD673A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proofErr w:type="spellStart"/>
            <w:r w:rsidR="005C5408" w:rsidRPr="005C5408">
              <w:rPr>
                <w:color w:val="000000"/>
                <w:sz w:val="24"/>
              </w:rPr>
              <w:t>Ульяницкая</w:t>
            </w:r>
            <w:proofErr w:type="spellEnd"/>
            <w:r w:rsidR="005C5408"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апреля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2032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1417AB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8D639C">
              <w:rPr>
                <w:color w:val="000000"/>
                <w:sz w:val="24"/>
              </w:rPr>
              <w:t>8</w:t>
            </w:r>
            <w:r w:rsidRPr="001417AB">
              <w:rPr>
                <w:color w:val="000000"/>
                <w:sz w:val="24"/>
              </w:rPr>
              <w:t xml:space="preserve"> </w:t>
            </w:r>
            <w:r w:rsidR="008D639C"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bookmarkStart w:id="0" w:name="_GoBack"/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  <w:bookmarkEnd w:id="0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7F" w:rsidRDefault="00BB6D7F">
      <w:r>
        <w:separator/>
      </w:r>
    </w:p>
  </w:endnote>
  <w:endnote w:type="continuationSeparator" w:id="0">
    <w:p w:rsidR="00BB6D7F" w:rsidRDefault="00B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7F0" w:rsidRDefault="007507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06BD">
      <w:rPr>
        <w:rStyle w:val="ab"/>
        <w:noProof/>
      </w:rPr>
      <w:t>18</w:t>
    </w:r>
    <w:r>
      <w:rPr>
        <w:rStyle w:val="ab"/>
      </w:rPr>
      <w:fldChar w:fldCharType="end"/>
    </w:r>
  </w:p>
  <w:p w:rsidR="007507F0" w:rsidRDefault="007507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7F" w:rsidRDefault="00BB6D7F">
      <w:r>
        <w:separator/>
      </w:r>
    </w:p>
  </w:footnote>
  <w:footnote w:type="continuationSeparator" w:id="0">
    <w:p w:rsidR="00BB6D7F" w:rsidRDefault="00BB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7C41"/>
    <w:rsid w:val="006000DD"/>
    <w:rsid w:val="00607FB2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EE3C-CCBB-4E84-A042-0B23F43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28011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67</cp:revision>
  <cp:lastPrinted>2024-09-24T12:45:00Z</cp:lastPrinted>
  <dcterms:created xsi:type="dcterms:W3CDTF">2024-09-25T06:56:00Z</dcterms:created>
  <dcterms:modified xsi:type="dcterms:W3CDTF">2024-12-09T12:21:00Z</dcterms:modified>
</cp:coreProperties>
</file>