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2A2CB6" w:rsidP="001049A7">
      <w:pPr>
        <w:jc w:val="right"/>
        <w:rPr>
          <w:i/>
        </w:rPr>
      </w:pPr>
      <w:r w:rsidRPr="001049A7">
        <w:rPr>
          <w:i/>
        </w:rPr>
        <w:t xml:space="preserve">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55EA2">
        <w:t>28.03</w:t>
      </w:r>
      <w:r w:rsidR="006273AA">
        <w:t>.20</w:t>
      </w:r>
      <w:r w:rsidR="005A167D">
        <w:t>2</w:t>
      </w:r>
      <w:r w:rsidR="00A47CB8">
        <w:t>3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955EA2">
        <w:t>37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A47CB8">
        <w:t>2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296E8E">
        <w:t>7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A47CB8">
        <w:t>2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955EA2">
        <w:rPr>
          <w:sz w:val="22"/>
          <w:szCs w:val="22"/>
        </w:rPr>
        <w:t>28.03</w:t>
      </w:r>
      <w:r w:rsidR="005A167D">
        <w:rPr>
          <w:sz w:val="22"/>
          <w:szCs w:val="22"/>
        </w:rPr>
        <w:t>.202</w:t>
      </w:r>
      <w:r w:rsidR="00A47CB8">
        <w:rPr>
          <w:sz w:val="22"/>
          <w:szCs w:val="22"/>
        </w:rPr>
        <w:t>3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955EA2">
        <w:rPr>
          <w:sz w:val="22"/>
          <w:szCs w:val="22"/>
        </w:rPr>
        <w:t>37</w:t>
      </w:r>
      <w:bookmarkStart w:id="0" w:name="_GoBack"/>
      <w:bookmarkEnd w:id="0"/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47CB8">
        <w:rPr>
          <w:rFonts w:ascii="Times New Roman" w:hAnsi="Times New Roman" w:cs="Times New Roman"/>
          <w:b/>
          <w:sz w:val="24"/>
          <w:szCs w:val="24"/>
        </w:rPr>
        <w:t>2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A47CB8">
        <w:rPr>
          <w:b/>
          <w:color w:val="000000"/>
        </w:rPr>
        <w:t>2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2149DA">
        <w:t>арского сельского поселения от 09</w:t>
      </w:r>
      <w:r>
        <w:t>.12</w:t>
      </w:r>
      <w:r w:rsidRPr="00902366">
        <w:t>.20</w:t>
      </w:r>
      <w:r w:rsidR="005B2DA9">
        <w:t>2</w:t>
      </w:r>
      <w:r w:rsidR="002149DA">
        <w:t>1</w:t>
      </w:r>
      <w:r w:rsidRPr="00902366">
        <w:t xml:space="preserve"> № </w:t>
      </w:r>
      <w:r w:rsidR="002149DA">
        <w:t>33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2149DA">
        <w:t>2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2149DA">
        <w:rPr>
          <w:color w:val="000000"/>
        </w:rPr>
        <w:t>2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2149DA" w:rsidRDefault="002149DA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завершено строительство </w:t>
      </w:r>
      <w:r w:rsidRPr="002149DA">
        <w:rPr>
          <w:color w:val="000000"/>
        </w:rPr>
        <w:t xml:space="preserve">по объекту: «Распределительные газопроводы в х. Прохоровка </w:t>
      </w:r>
      <w:proofErr w:type="spellStart"/>
      <w:r w:rsidRPr="002149DA">
        <w:rPr>
          <w:color w:val="000000"/>
        </w:rPr>
        <w:t>Красносулинского</w:t>
      </w:r>
      <w:proofErr w:type="spellEnd"/>
      <w:r w:rsidRPr="002149DA">
        <w:rPr>
          <w:color w:val="000000"/>
        </w:rPr>
        <w:t xml:space="preserve"> района Ростовской области»</w:t>
      </w:r>
      <w:r w:rsidR="005C7865">
        <w:rPr>
          <w:color w:val="000000"/>
        </w:rPr>
        <w:t>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ремонт детских площадок;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выполнено благоустройство сценической площадки;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Default="00361DE9" w:rsidP="00302A0B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lastRenderedPageBreak/>
        <w:t>- проведена работа административной комиссии по</w:t>
      </w:r>
      <w:r w:rsidR="00157B16">
        <w:rPr>
          <w:color w:val="000000"/>
        </w:rPr>
        <w:t xml:space="preserve"> вопросам прав</w:t>
      </w:r>
      <w:r w:rsidR="007B2D82">
        <w:rPr>
          <w:color w:val="000000"/>
        </w:rPr>
        <w:t xml:space="preserve">ил благоустройства (составлено </w:t>
      </w:r>
      <w:r w:rsidR="002149DA">
        <w:rPr>
          <w:color w:val="000000"/>
        </w:rPr>
        <w:t>4</w:t>
      </w:r>
      <w:r w:rsidR="00157B16">
        <w:rPr>
          <w:color w:val="000000"/>
        </w:rPr>
        <w:t xml:space="preserve"> протокол</w:t>
      </w:r>
      <w:r w:rsidR="002149DA">
        <w:rPr>
          <w:color w:val="000000"/>
        </w:rPr>
        <w:t>а</w:t>
      </w:r>
      <w:r w:rsidR="00157B16">
        <w:rPr>
          <w:color w:val="000000"/>
        </w:rPr>
        <w:t>).</w:t>
      </w:r>
      <w:r>
        <w:rPr>
          <w:color w:val="000000"/>
        </w:rPr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B52037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B52037">
        <w:rPr>
          <w:color w:val="000000"/>
          <w:szCs w:val="28"/>
        </w:rPr>
        <w:t>2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B52037">
        <w:rPr>
          <w:kern w:val="2"/>
        </w:rPr>
        <w:t>2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 w:rsidR="00B52037">
        <w:rPr>
          <w:kern w:val="2"/>
        </w:rPr>
        <w:t>семь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E7823">
        <w:t>4</w:t>
      </w:r>
      <w:r w:rsidR="00187AEA">
        <w:t>.12.20</w:t>
      </w:r>
      <w:r w:rsidR="007B2D82">
        <w:t>2</w:t>
      </w:r>
      <w:r w:rsidR="001E7823">
        <w:t>1</w:t>
      </w:r>
      <w:r w:rsidR="00E41093">
        <w:t xml:space="preserve"> № </w:t>
      </w:r>
      <w:r w:rsidR="001E7823">
        <w:t>22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1E7823">
        <w:t>2</w:t>
      </w:r>
      <w:r w:rsidR="00E41093">
        <w:t xml:space="preserve"> год и плановый период 202</w:t>
      </w:r>
      <w:r w:rsidR="001E7823">
        <w:t>3</w:t>
      </w:r>
      <w:r>
        <w:t xml:space="preserve"> и 202</w:t>
      </w:r>
      <w:r w:rsidR="001E7823">
        <w:t>4</w:t>
      </w:r>
      <w:r w:rsidRPr="007D71B3">
        <w:t xml:space="preserve"> годов».</w:t>
      </w:r>
      <w:r w:rsidR="00767511">
        <w:t xml:space="preserve"> </w:t>
      </w:r>
    </w:p>
    <w:p w:rsidR="00DD05E1" w:rsidRDefault="00E32184" w:rsidP="00DD05E1">
      <w:pPr>
        <w:autoSpaceDE w:val="0"/>
        <w:autoSpaceDN w:val="0"/>
        <w:adjustRightInd w:val="0"/>
        <w:ind w:firstLine="709"/>
        <w:jc w:val="both"/>
      </w:pPr>
      <w:proofErr w:type="gramStart"/>
      <w:r w:rsidRPr="00E32184">
        <w:t>Расходы бюджета поселения на реализацию основных мероприятий муниципальной программы Пролетарского сельского поселения «Благоустройство территории и жилищно-коммунальное хозяйство» в 2022 году предусмотрены в сумме 24</w:t>
      </w:r>
      <w:r>
        <w:t> </w:t>
      </w:r>
      <w:r w:rsidRPr="00E32184">
        <w:t>000</w:t>
      </w:r>
      <w:r>
        <w:t>,</w:t>
      </w:r>
      <w:r w:rsidRPr="00E32184">
        <w:t>2</w:t>
      </w:r>
      <w:r>
        <w:t xml:space="preserve"> тыс.</w:t>
      </w:r>
      <w:r w:rsidRPr="00E32184">
        <w:t xml:space="preserve"> рублей, в том числе за счет федерального бюджета – 18</w:t>
      </w:r>
      <w:r>
        <w:t> </w:t>
      </w:r>
      <w:r w:rsidRPr="00E32184">
        <w:t>456</w:t>
      </w:r>
      <w:r>
        <w:t>,</w:t>
      </w:r>
      <w:r w:rsidRPr="00E32184">
        <w:t>1</w:t>
      </w:r>
      <w:r>
        <w:t xml:space="preserve"> </w:t>
      </w:r>
      <w:r w:rsidRPr="00E32184">
        <w:t>тыс.  рублей, областного бюджета – 1</w:t>
      </w:r>
      <w:r>
        <w:t> </w:t>
      </w:r>
      <w:r w:rsidRPr="00E32184">
        <w:t>460</w:t>
      </w:r>
      <w:r>
        <w:t>,</w:t>
      </w:r>
      <w:r w:rsidRPr="00E32184">
        <w:t>3</w:t>
      </w:r>
      <w:r>
        <w:t xml:space="preserve"> </w:t>
      </w:r>
      <w:r w:rsidRPr="00E32184">
        <w:t xml:space="preserve">тыс.  рублей, за счет бюджета </w:t>
      </w:r>
      <w:proofErr w:type="spellStart"/>
      <w:r w:rsidRPr="00E32184">
        <w:t>Красносулинского</w:t>
      </w:r>
      <w:proofErr w:type="spellEnd"/>
      <w:r w:rsidRPr="00E32184">
        <w:t xml:space="preserve"> района 35</w:t>
      </w:r>
      <w:r>
        <w:t>,</w:t>
      </w:r>
      <w:r w:rsidRPr="00E32184">
        <w:t>9</w:t>
      </w:r>
      <w:r>
        <w:t xml:space="preserve"> </w:t>
      </w:r>
      <w:r w:rsidRPr="00E32184">
        <w:t>тыс.  рублей, за счет бюджета поселения – 4</w:t>
      </w:r>
      <w:r>
        <w:t> </w:t>
      </w:r>
      <w:r w:rsidRPr="00E32184">
        <w:t>047</w:t>
      </w:r>
      <w:r>
        <w:t>,</w:t>
      </w:r>
      <w:r w:rsidRPr="00E32184">
        <w:t>9</w:t>
      </w:r>
      <w:r>
        <w:t xml:space="preserve"> </w:t>
      </w:r>
      <w:r w:rsidRPr="00E32184">
        <w:t>тыс.  рублей</w:t>
      </w:r>
      <w:proofErr w:type="gramEnd"/>
      <w:r w:rsidRPr="00E32184">
        <w:t>.  Фактическое освоение средств составило 23</w:t>
      </w:r>
      <w:r>
        <w:t> </w:t>
      </w:r>
      <w:r w:rsidRPr="00E32184">
        <w:t>976</w:t>
      </w:r>
      <w:r>
        <w:t>,</w:t>
      </w:r>
      <w:r w:rsidRPr="00E32184">
        <w:t>8</w:t>
      </w:r>
      <w:r>
        <w:t xml:space="preserve"> </w:t>
      </w:r>
      <w:r w:rsidR="005B4F89">
        <w:t>тыс.   рублей или 99,9 процентов</w:t>
      </w:r>
      <w:r w:rsidRPr="00E32184">
        <w:t>, в том за сч</w:t>
      </w:r>
      <w:r>
        <w:t xml:space="preserve">ет федерального бюджета – 18 456,0 </w:t>
      </w:r>
      <w:r w:rsidRPr="00E32184">
        <w:t>тыс.  рублей, областного бюджета – 1</w:t>
      </w:r>
      <w:r>
        <w:t> </w:t>
      </w:r>
      <w:r w:rsidRPr="00E32184">
        <w:t>460</w:t>
      </w:r>
      <w:r>
        <w:t>,</w:t>
      </w:r>
      <w:r w:rsidRPr="00E32184">
        <w:t>2</w:t>
      </w:r>
      <w:r>
        <w:t xml:space="preserve"> </w:t>
      </w:r>
      <w:r w:rsidRPr="00E32184">
        <w:t xml:space="preserve">тыс.  рублей, за счет бюджета </w:t>
      </w:r>
      <w:proofErr w:type="spellStart"/>
      <w:r w:rsidRPr="00E32184">
        <w:t>Красносулинского</w:t>
      </w:r>
      <w:proofErr w:type="spellEnd"/>
      <w:r w:rsidRPr="00E32184">
        <w:t xml:space="preserve"> района 33</w:t>
      </w:r>
      <w:r>
        <w:t xml:space="preserve">,2 </w:t>
      </w:r>
      <w:r w:rsidRPr="00E32184">
        <w:t xml:space="preserve">тыс.  </w:t>
      </w:r>
      <w:r w:rsidRPr="00E32184">
        <w:lastRenderedPageBreak/>
        <w:t>рубля, за счет бюджета поселения – 4</w:t>
      </w:r>
      <w:r>
        <w:t> </w:t>
      </w:r>
      <w:r w:rsidRPr="00E32184">
        <w:t>027</w:t>
      </w:r>
      <w:r>
        <w:t>,</w:t>
      </w:r>
      <w:r w:rsidRPr="00E32184">
        <w:t>4</w:t>
      </w:r>
      <w:r>
        <w:t xml:space="preserve"> </w:t>
      </w:r>
      <w:r w:rsidRPr="00E32184">
        <w:t>тыс.  рублей.</w:t>
      </w:r>
      <w:r w:rsidR="00DD05E1" w:rsidRPr="005060D8">
        <w:t xml:space="preserve"> Общий объем экономии по расходам в рамках муниципальной программы составил </w:t>
      </w:r>
      <w:r>
        <w:t>23,4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CA75BD">
        <w:t>2</w:t>
      </w:r>
      <w:r w:rsidRPr="00AE5299">
        <w:t xml:space="preserve"> год.</w:t>
      </w:r>
    </w:p>
    <w:p w:rsidR="00E32184" w:rsidRDefault="00E32184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proofErr w:type="gramStart"/>
      <w:r w:rsidRPr="00E32184">
        <w:rPr>
          <w:color w:val="000000"/>
          <w:kern w:val="2"/>
        </w:rPr>
        <w:t>В рамках подпрограммы «Развитие жилищно-коммунального хозяйства  Пролетарского сельского поселения» в 2022 году предусмотрены средства в объеме 20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494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0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 рублей, в том числе за счет федерального бюджета – 18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456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1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 рублей, областного бюджета – 376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7</w:t>
      </w:r>
      <w:r w:rsidRPr="00E32184">
        <w:t xml:space="preserve"> </w:t>
      </w:r>
      <w:r w:rsidRPr="00E32184">
        <w:rPr>
          <w:color w:val="000000"/>
          <w:kern w:val="2"/>
        </w:rPr>
        <w:t xml:space="preserve">тыс.  рублей, за счет бюджета </w:t>
      </w:r>
      <w:proofErr w:type="spellStart"/>
      <w:r w:rsidRPr="00E32184">
        <w:rPr>
          <w:color w:val="000000"/>
          <w:kern w:val="2"/>
        </w:rPr>
        <w:t>Красносулинского</w:t>
      </w:r>
      <w:proofErr w:type="spellEnd"/>
      <w:r w:rsidRPr="00E32184">
        <w:rPr>
          <w:color w:val="000000"/>
          <w:kern w:val="2"/>
        </w:rPr>
        <w:t xml:space="preserve"> района 35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9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рублей, за счет бюджета поселения – 1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625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3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рублей.</w:t>
      </w:r>
      <w:proofErr w:type="gramEnd"/>
      <w:r w:rsidRPr="00E32184">
        <w:rPr>
          <w:color w:val="000000"/>
          <w:kern w:val="2"/>
        </w:rPr>
        <w:t xml:space="preserve"> Фактическое о</w:t>
      </w:r>
      <w:r>
        <w:rPr>
          <w:color w:val="000000"/>
          <w:kern w:val="2"/>
        </w:rPr>
        <w:t>своение средств составило 20 491,0</w:t>
      </w:r>
      <w:r w:rsidRPr="00E32184">
        <w:rPr>
          <w:color w:val="000000"/>
          <w:kern w:val="2"/>
        </w:rPr>
        <w:t xml:space="preserve"> тыс. рублей или 99,9</w:t>
      </w:r>
      <w:r w:rsidR="00332A6B">
        <w:rPr>
          <w:color w:val="000000"/>
          <w:kern w:val="2"/>
        </w:rPr>
        <w:t xml:space="preserve"> процентов</w:t>
      </w:r>
      <w:r w:rsidRPr="00E32184">
        <w:rPr>
          <w:color w:val="000000"/>
          <w:kern w:val="2"/>
        </w:rPr>
        <w:t>, в том за счет федерального бюджета – 18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45</w:t>
      </w:r>
      <w:r>
        <w:rPr>
          <w:color w:val="000000"/>
          <w:kern w:val="2"/>
        </w:rPr>
        <w:t>6,0</w:t>
      </w:r>
      <w:r w:rsidRPr="00E32184">
        <w:t xml:space="preserve"> </w:t>
      </w:r>
      <w:r w:rsidRPr="00E32184">
        <w:rPr>
          <w:color w:val="000000"/>
          <w:kern w:val="2"/>
        </w:rPr>
        <w:t>тыс.  рублей, областного бюджета – 376</w:t>
      </w:r>
      <w:r>
        <w:rPr>
          <w:color w:val="000000"/>
          <w:kern w:val="2"/>
        </w:rPr>
        <w:t>,7</w:t>
      </w:r>
      <w:r w:rsidRPr="00E32184">
        <w:rPr>
          <w:color w:val="000000"/>
          <w:kern w:val="2"/>
        </w:rPr>
        <w:t xml:space="preserve"> тыс. рублей, за счет бюджета </w:t>
      </w:r>
      <w:proofErr w:type="spellStart"/>
      <w:r w:rsidRPr="00E32184">
        <w:rPr>
          <w:color w:val="000000"/>
          <w:kern w:val="2"/>
        </w:rPr>
        <w:t>Красносулинского</w:t>
      </w:r>
      <w:proofErr w:type="spellEnd"/>
      <w:r w:rsidRPr="00E32184">
        <w:rPr>
          <w:color w:val="000000"/>
          <w:kern w:val="2"/>
        </w:rPr>
        <w:t xml:space="preserve"> района 33</w:t>
      </w:r>
      <w:r>
        <w:rPr>
          <w:color w:val="000000"/>
          <w:kern w:val="2"/>
        </w:rPr>
        <w:t>,2</w:t>
      </w:r>
      <w:r w:rsidRPr="00E32184">
        <w:rPr>
          <w:color w:val="000000"/>
          <w:kern w:val="2"/>
        </w:rPr>
        <w:t xml:space="preserve"> тыс. рублей, за счет бюджета поселения – 1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625</w:t>
      </w:r>
      <w:r>
        <w:rPr>
          <w:color w:val="000000"/>
          <w:kern w:val="2"/>
        </w:rPr>
        <w:t xml:space="preserve">,1 </w:t>
      </w:r>
      <w:r w:rsidRPr="00E32184">
        <w:rPr>
          <w:color w:val="000000"/>
          <w:kern w:val="2"/>
        </w:rPr>
        <w:t xml:space="preserve">тыс.  рублей. </w:t>
      </w:r>
    </w:p>
    <w:p w:rsidR="00BA50F7" w:rsidRDefault="00BA50F7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</w:t>
      </w:r>
      <w:r w:rsidR="00B36715" w:rsidRPr="0003489C">
        <w:rPr>
          <w:color w:val="000000"/>
          <w:kern w:val="2"/>
        </w:rPr>
        <w:t>сновно</w:t>
      </w:r>
      <w:r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</w:t>
      </w:r>
      <w:r w:rsidR="00E32184">
        <w:rPr>
          <w:color w:val="000000"/>
          <w:kern w:val="2"/>
        </w:rPr>
        <w:t>20,5</w:t>
      </w:r>
      <w:r>
        <w:rPr>
          <w:color w:val="000000"/>
          <w:kern w:val="2"/>
        </w:rPr>
        <w:t xml:space="preserve"> тыс.</w:t>
      </w:r>
      <w:r w:rsidR="007B2D82" w:rsidRPr="007B2D82">
        <w:rPr>
          <w:color w:val="000000"/>
          <w:kern w:val="2"/>
        </w:rPr>
        <w:t xml:space="preserve"> рублей, факт составил </w:t>
      </w:r>
      <w:r w:rsidR="00E32184">
        <w:rPr>
          <w:color w:val="000000"/>
          <w:kern w:val="2"/>
        </w:rPr>
        <w:t>20,4</w:t>
      </w:r>
      <w:r>
        <w:rPr>
          <w:color w:val="000000"/>
          <w:kern w:val="2"/>
        </w:rPr>
        <w:t xml:space="preserve"> тыс. рублей, или 99,</w:t>
      </w:r>
      <w:r w:rsidR="00E32184">
        <w:rPr>
          <w:color w:val="000000"/>
          <w:kern w:val="2"/>
        </w:rPr>
        <w:t>5</w:t>
      </w:r>
      <w:r>
        <w:rPr>
          <w:color w:val="000000"/>
          <w:kern w:val="2"/>
        </w:rPr>
        <w:t xml:space="preserve"> </w:t>
      </w:r>
      <w:r w:rsidR="007B2D82">
        <w:rPr>
          <w:color w:val="000000"/>
          <w:kern w:val="2"/>
        </w:rPr>
        <w:t>процентов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BA50F7" w:rsidRDefault="00D9412A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</w:t>
      </w:r>
      <w:r w:rsidR="00B120B0">
        <w:rPr>
          <w:color w:val="000000"/>
          <w:kern w:val="2"/>
        </w:rPr>
        <w:t xml:space="preserve">реализацию </w:t>
      </w:r>
      <w:r w:rsidRPr="0003489C">
        <w:rPr>
          <w:color w:val="000000"/>
          <w:kern w:val="2"/>
        </w:rPr>
        <w:t>основно</w:t>
      </w:r>
      <w:r w:rsidR="00B120B0"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 w:rsidR="00B120B0"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7546BD">
        <w:rPr>
          <w:color w:val="000000"/>
          <w:kern w:val="2"/>
        </w:rPr>
        <w:t>4</w:t>
      </w:r>
      <w:r w:rsidRPr="0003489C">
        <w:rPr>
          <w:color w:val="000000"/>
          <w:kern w:val="2"/>
        </w:rPr>
        <w:t>. «</w:t>
      </w:r>
      <w:r w:rsidR="007546BD"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</w:t>
      </w:r>
      <w:r w:rsidR="00BA50F7" w:rsidRPr="00BA50F7">
        <w:rPr>
          <w:color w:val="000000"/>
          <w:kern w:val="2"/>
        </w:rPr>
        <w:t xml:space="preserve">предусмотрены средства в объеме </w:t>
      </w:r>
      <w:r w:rsidR="00332A6B">
        <w:rPr>
          <w:color w:val="000000"/>
          <w:kern w:val="2"/>
        </w:rPr>
        <w:t xml:space="preserve">35,9 </w:t>
      </w:r>
      <w:r w:rsidR="00BA50F7">
        <w:rPr>
          <w:color w:val="000000"/>
          <w:kern w:val="2"/>
        </w:rPr>
        <w:t>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 xml:space="preserve">. Фактическое освоение средств составило </w:t>
      </w:r>
      <w:r w:rsidR="00332A6B">
        <w:rPr>
          <w:color w:val="000000"/>
          <w:kern w:val="2"/>
        </w:rPr>
        <w:t>20,4</w:t>
      </w:r>
      <w:r w:rsidR="00BA50F7">
        <w:rPr>
          <w:color w:val="000000"/>
          <w:kern w:val="2"/>
        </w:rPr>
        <w:t xml:space="preserve"> тыс.</w:t>
      </w:r>
      <w:r w:rsidR="00BA50F7" w:rsidRPr="00BA50F7">
        <w:rPr>
          <w:color w:val="000000"/>
          <w:kern w:val="2"/>
        </w:rPr>
        <w:t xml:space="preserve">  рублей или </w:t>
      </w:r>
      <w:r w:rsidR="00332A6B">
        <w:rPr>
          <w:color w:val="000000"/>
          <w:kern w:val="2"/>
        </w:rPr>
        <w:t>99,5</w:t>
      </w:r>
      <w:r w:rsidR="00BA50F7">
        <w:rPr>
          <w:color w:val="000000"/>
          <w:kern w:val="2"/>
        </w:rPr>
        <w:t xml:space="preserve"> процентов</w:t>
      </w:r>
      <w:r w:rsidR="00BA50F7" w:rsidRPr="00BA50F7">
        <w:rPr>
          <w:color w:val="000000"/>
          <w:kern w:val="2"/>
        </w:rPr>
        <w:t>.</w:t>
      </w:r>
      <w:r w:rsidR="00BA50F7">
        <w:rPr>
          <w:color w:val="000000"/>
          <w:kern w:val="2"/>
        </w:rPr>
        <w:t xml:space="preserve"> В рамках данного мероприятия проведена </w:t>
      </w:r>
      <w:r w:rsidR="00BA50F7" w:rsidRPr="00BA50F7">
        <w:rPr>
          <w:color w:val="000000"/>
          <w:kern w:val="2"/>
        </w:rPr>
        <w:t>обработка и лабораторный анализ питьевой воды.</w:t>
      </w:r>
    </w:p>
    <w:p w:rsidR="00332A6B" w:rsidRDefault="00332A6B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реализацию основного мероприятия 1.5. </w:t>
      </w:r>
      <w:r w:rsidRPr="00332A6B">
        <w:rPr>
          <w:color w:val="000000"/>
          <w:kern w:val="2"/>
        </w:rPr>
        <w:t>«Строительство, реконструкция, капитальный ремонт и содержание объектов газоснабжения, включая разработку проектной документации»</w:t>
      </w:r>
      <w:r>
        <w:rPr>
          <w:color w:val="000000"/>
          <w:kern w:val="2"/>
        </w:rPr>
        <w:t xml:space="preserve"> </w:t>
      </w:r>
      <w:r w:rsidRPr="00332A6B">
        <w:rPr>
          <w:color w:val="000000"/>
          <w:kern w:val="2"/>
        </w:rPr>
        <w:t xml:space="preserve">предусмотрены средства в объеме </w:t>
      </w:r>
      <w:r>
        <w:rPr>
          <w:color w:val="000000"/>
          <w:kern w:val="2"/>
        </w:rPr>
        <w:t>20 437,6</w:t>
      </w:r>
      <w:r w:rsidRPr="00332A6B">
        <w:rPr>
          <w:color w:val="000000"/>
          <w:kern w:val="2"/>
        </w:rPr>
        <w:t xml:space="preserve"> тыс. рублей</w:t>
      </w:r>
      <w:r>
        <w:rPr>
          <w:color w:val="000000"/>
          <w:kern w:val="2"/>
        </w:rPr>
        <w:t xml:space="preserve">, в том числе за счет федерального бюджета  - 18 456,1 тыс. рублей, за счет областного бюджета – 376,7 тыс. рублей, за счет бюджета поселения </w:t>
      </w:r>
      <w:r w:rsidR="005673F8">
        <w:rPr>
          <w:color w:val="000000"/>
          <w:kern w:val="2"/>
        </w:rPr>
        <w:t>1 604,8</w:t>
      </w:r>
      <w:r>
        <w:rPr>
          <w:color w:val="000000"/>
          <w:kern w:val="2"/>
        </w:rPr>
        <w:t xml:space="preserve"> тыс. рублей. Фактическое освоение составило 20 437,4 тыс. рублей, в том числе за счет федерального бюджета – 18 456,0 тыс. рублей, за счет областного бюджета – 376,7 тыс. рублей, за счет бюджета поселения – </w:t>
      </w:r>
      <w:r w:rsidR="005673F8">
        <w:rPr>
          <w:color w:val="000000"/>
          <w:kern w:val="2"/>
        </w:rPr>
        <w:t>1 604,7</w:t>
      </w:r>
      <w:r>
        <w:rPr>
          <w:color w:val="000000"/>
          <w:kern w:val="2"/>
        </w:rPr>
        <w:t xml:space="preserve"> тыс. рублей.</w:t>
      </w:r>
      <w:r w:rsidR="006278D2">
        <w:rPr>
          <w:color w:val="000000"/>
          <w:kern w:val="2"/>
        </w:rPr>
        <w:t xml:space="preserve"> В рамках данного мероприятия завершено </w:t>
      </w:r>
      <w:r w:rsidR="006278D2" w:rsidRPr="006278D2">
        <w:rPr>
          <w:color w:val="000000"/>
          <w:kern w:val="2"/>
        </w:rPr>
        <w:t xml:space="preserve">строительство по объекту: «Распределительные газопроводы в х. Прохоровка </w:t>
      </w:r>
      <w:proofErr w:type="spellStart"/>
      <w:r w:rsidR="006278D2" w:rsidRPr="006278D2">
        <w:rPr>
          <w:color w:val="000000"/>
          <w:kern w:val="2"/>
        </w:rPr>
        <w:t>Красносулинского</w:t>
      </w:r>
      <w:proofErr w:type="spellEnd"/>
      <w:r w:rsidR="006278D2" w:rsidRPr="006278D2">
        <w:rPr>
          <w:color w:val="000000"/>
          <w:kern w:val="2"/>
        </w:rPr>
        <w:t xml:space="preserve"> района Ростовской области»</w:t>
      </w:r>
      <w:r w:rsidR="006278D2">
        <w:rPr>
          <w:color w:val="000000"/>
          <w:kern w:val="2"/>
        </w:rPr>
        <w:t>.</w:t>
      </w:r>
    </w:p>
    <w:p w:rsidR="005673F8" w:rsidRDefault="005673F8" w:rsidP="00E27444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5673F8">
        <w:rPr>
          <w:color w:val="000000"/>
          <w:kern w:val="2"/>
        </w:rPr>
        <w:t>В рамках подпрограммы «Благоустройство территории Пролетарского сельского поселения» в 2022 году предусмотрены средства в объеме 3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506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тыс.</w:t>
      </w:r>
      <w:r w:rsidRPr="005673F8">
        <w:rPr>
          <w:color w:val="000000"/>
          <w:kern w:val="2"/>
        </w:rPr>
        <w:t xml:space="preserve"> рублей, в том числе за счет областного бюджета 1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083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</w:t>
      </w:r>
      <w:r>
        <w:rPr>
          <w:color w:val="000000"/>
          <w:kern w:val="2"/>
        </w:rPr>
        <w:t xml:space="preserve"> </w:t>
      </w:r>
      <w:r w:rsidRPr="005673F8">
        <w:rPr>
          <w:color w:val="000000"/>
          <w:kern w:val="2"/>
        </w:rPr>
        <w:t>тыс. рублей, за счет бюджета поселения – 2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422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</w:t>
      </w:r>
      <w:r w:rsidRPr="005673F8">
        <w:t xml:space="preserve"> </w:t>
      </w:r>
      <w:r w:rsidRPr="005673F8">
        <w:rPr>
          <w:color w:val="000000"/>
          <w:kern w:val="2"/>
        </w:rPr>
        <w:t>тыс.</w:t>
      </w:r>
      <w:r>
        <w:rPr>
          <w:color w:val="000000"/>
          <w:kern w:val="2"/>
        </w:rPr>
        <w:t xml:space="preserve"> </w:t>
      </w:r>
      <w:r w:rsidRPr="005673F8">
        <w:rPr>
          <w:color w:val="000000"/>
          <w:kern w:val="2"/>
        </w:rPr>
        <w:t xml:space="preserve"> рублей. Фактическое освоение средств составило 3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485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8</w:t>
      </w:r>
      <w:r>
        <w:rPr>
          <w:color w:val="000000"/>
          <w:kern w:val="2"/>
        </w:rPr>
        <w:t xml:space="preserve"> тыс. рублей</w:t>
      </w:r>
      <w:r w:rsidRPr="005673F8">
        <w:rPr>
          <w:color w:val="000000"/>
          <w:kern w:val="2"/>
        </w:rPr>
        <w:t>, в том числе за счет средств областного бюджета - 1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083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 рублей, за счет бюджета поселения – 2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402</w:t>
      </w:r>
      <w:r>
        <w:rPr>
          <w:color w:val="000000"/>
          <w:kern w:val="2"/>
        </w:rPr>
        <w:t>,3</w:t>
      </w:r>
      <w:r w:rsidRPr="005673F8">
        <w:rPr>
          <w:color w:val="000000"/>
          <w:kern w:val="2"/>
        </w:rPr>
        <w:t xml:space="preserve"> рублей. 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6278D2">
        <w:rPr>
          <w:color w:val="000000"/>
        </w:rPr>
        <w:t>701,6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6278D2">
        <w:rPr>
          <w:color w:val="000000"/>
        </w:rPr>
        <w:t>681,5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>, или 9</w:t>
      </w:r>
      <w:r w:rsidR="006278D2">
        <w:rPr>
          <w:color w:val="000000"/>
        </w:rPr>
        <w:t>7</w:t>
      </w:r>
      <w:r w:rsidR="00BA5C35">
        <w:rPr>
          <w:color w:val="000000"/>
        </w:rPr>
        <w:t>,</w:t>
      </w:r>
      <w:r w:rsidR="006278D2">
        <w:rPr>
          <w:color w:val="000000"/>
        </w:rPr>
        <w:t>1</w:t>
      </w:r>
      <w:r w:rsidR="00BA5C35">
        <w:rPr>
          <w:color w:val="000000"/>
        </w:rPr>
        <w:t xml:space="preserve"> процент</w:t>
      </w:r>
      <w:r>
        <w:rPr>
          <w:color w:val="000000"/>
        </w:rPr>
        <w:t>. В рамках данного ме</w:t>
      </w:r>
      <w:r w:rsidR="006278D2">
        <w:rPr>
          <w:color w:val="000000"/>
        </w:rPr>
        <w:t xml:space="preserve">роприятия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</w:t>
      </w:r>
      <w:r w:rsidR="00850D10">
        <w:rPr>
          <w:color w:val="000000"/>
        </w:rPr>
        <w:t>и</w:t>
      </w:r>
      <w:r w:rsidR="00E27444" w:rsidRPr="00E27444">
        <w:rPr>
          <w:color w:val="000000"/>
        </w:rPr>
        <w:t xml:space="preserve"> техническое обслуживание сетей уличного освещения</w:t>
      </w:r>
      <w:r w:rsidR="00555DE8">
        <w:rPr>
          <w:color w:val="000000"/>
        </w:rPr>
        <w:t xml:space="preserve">. </w:t>
      </w:r>
    </w:p>
    <w:p w:rsidR="00BF32A6" w:rsidRPr="00BF32A6" w:rsidRDefault="00372E5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 xml:space="preserve">предусмотрены средства в объеме </w:t>
      </w:r>
      <w:r w:rsidR="00943851">
        <w:rPr>
          <w:color w:val="000000"/>
        </w:rPr>
        <w:t>285,7</w:t>
      </w:r>
      <w:r w:rsidR="00BA5C35">
        <w:rPr>
          <w:color w:val="000000"/>
        </w:rPr>
        <w:t xml:space="preserve"> тыс.</w:t>
      </w:r>
      <w:r w:rsidR="00943851">
        <w:rPr>
          <w:color w:val="000000"/>
        </w:rPr>
        <w:t xml:space="preserve"> рублей</w:t>
      </w:r>
      <w:r w:rsidR="00BA5C35" w:rsidRPr="00BA5C35">
        <w:rPr>
          <w:color w:val="000000"/>
        </w:rPr>
        <w:t xml:space="preserve">. Фактическое освоение средств составило </w:t>
      </w:r>
      <w:r w:rsidR="00943851">
        <w:rPr>
          <w:color w:val="000000"/>
        </w:rPr>
        <w:t>285,6</w:t>
      </w:r>
      <w:r w:rsidR="00BA5C35">
        <w:rPr>
          <w:color w:val="000000"/>
        </w:rPr>
        <w:t xml:space="preserve"> тыс.</w:t>
      </w:r>
      <w:r w:rsidR="00BA5C35" w:rsidRPr="00BA5C35">
        <w:rPr>
          <w:color w:val="000000"/>
        </w:rPr>
        <w:t xml:space="preserve">  рублей или 99,</w:t>
      </w:r>
      <w:r w:rsidR="00BA5C35">
        <w:rPr>
          <w:color w:val="000000"/>
        </w:rPr>
        <w:t>9 процентов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73032E">
        <w:rPr>
          <w:color w:val="000000"/>
        </w:rPr>
        <w:t>157,</w:t>
      </w:r>
      <w:r w:rsidR="004E40BD">
        <w:rPr>
          <w:color w:val="000000"/>
        </w:rPr>
        <w:t>2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BF32A6" w:rsidRPr="00BF32A6">
        <w:rPr>
          <w:color w:val="000000"/>
        </w:rPr>
        <w:t xml:space="preserve">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уборка кладбища – </w:t>
      </w:r>
      <w:r w:rsidR="00943851">
        <w:rPr>
          <w:color w:val="000000"/>
        </w:rPr>
        <w:t>128,4</w:t>
      </w:r>
      <w:r w:rsidRPr="004E40BD">
        <w:rPr>
          <w:color w:val="000000"/>
        </w:rPr>
        <w:t xml:space="preserve"> тыс. рублей;</w:t>
      </w: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 xml:space="preserve">Содержание и ремонт объектов </w:t>
      </w:r>
      <w:r w:rsidR="009E2838" w:rsidRPr="009E2838">
        <w:rPr>
          <w:color w:val="000000"/>
        </w:rPr>
        <w:lastRenderedPageBreak/>
        <w:t>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 xml:space="preserve">предусмотрены средства в объеме </w:t>
      </w:r>
      <w:r w:rsidR="00943851">
        <w:rPr>
          <w:color w:val="000000"/>
        </w:rPr>
        <w:t>2 518,9</w:t>
      </w:r>
      <w:r w:rsidR="004E40BD">
        <w:rPr>
          <w:color w:val="000000"/>
        </w:rPr>
        <w:t xml:space="preserve"> тыс.</w:t>
      </w:r>
      <w:r w:rsidR="00943851">
        <w:rPr>
          <w:color w:val="000000"/>
        </w:rPr>
        <w:t xml:space="preserve"> </w:t>
      </w:r>
      <w:r w:rsidR="004E40BD">
        <w:rPr>
          <w:color w:val="000000"/>
        </w:rPr>
        <w:t>рублей</w:t>
      </w:r>
      <w:r w:rsidR="004E40BD" w:rsidRPr="004E40BD">
        <w:rPr>
          <w:color w:val="000000"/>
        </w:rPr>
        <w:t xml:space="preserve">. Фактическое освоение средств составило </w:t>
      </w:r>
      <w:r w:rsidR="00943851">
        <w:rPr>
          <w:color w:val="000000"/>
        </w:rPr>
        <w:t>2 518,7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>
        <w:rPr>
          <w:color w:val="000000"/>
        </w:rPr>
        <w:t>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обслуживание системы ГЛОНАСС – 12,0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ремонт памятников – 144,7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ремонт детской площадки в х. Пролетарка -  177,4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покос кладбищ – 379,8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 xml:space="preserve">- ремонт детских площадок в п. </w:t>
      </w:r>
      <w:proofErr w:type="spellStart"/>
      <w:r w:rsidRPr="00943851">
        <w:rPr>
          <w:color w:val="000000"/>
        </w:rPr>
        <w:t>Донлесхоз</w:t>
      </w:r>
      <w:proofErr w:type="spellEnd"/>
      <w:r w:rsidRPr="00943851">
        <w:rPr>
          <w:color w:val="000000"/>
        </w:rPr>
        <w:t xml:space="preserve">, х. Малая </w:t>
      </w:r>
      <w:proofErr w:type="spellStart"/>
      <w:r w:rsidRPr="00943851">
        <w:rPr>
          <w:color w:val="000000"/>
        </w:rPr>
        <w:t>Гнилуша</w:t>
      </w:r>
      <w:proofErr w:type="spellEnd"/>
      <w:r w:rsidRPr="00943851">
        <w:rPr>
          <w:color w:val="000000"/>
        </w:rPr>
        <w:t>, по ул. Зеленая х. Пролетарка – 54,9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благоустройство кладбищ – 192,4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 xml:space="preserve"> - строительный контроль строительства сцены – 24,8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 противоклещевая обработка – 39,7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спил деревьев -229,6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ОСАГО – 7,0 тыс. рублей;</w:t>
      </w:r>
    </w:p>
    <w:p w:rsid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приобретение строительных материалов – 41,8 тыс. рублей (для ремонта памятников, песок);</w:t>
      </w:r>
    </w:p>
    <w:p w:rsid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благоустройство сценической площадки – 1 214,6 тыс. рублей.</w:t>
      </w:r>
    </w:p>
    <w:p w:rsidR="009E5C9A" w:rsidRDefault="009E5C9A" w:rsidP="009438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943851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</w:t>
      </w:r>
      <w:r w:rsidR="005C7E96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994DDF">
        <w:rPr>
          <w:color w:val="000000"/>
          <w:szCs w:val="28"/>
        </w:rPr>
        <w:t>7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994DDF">
        <w:rPr>
          <w:color w:val="000000"/>
          <w:szCs w:val="28"/>
        </w:rPr>
        <w:t>4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</w:t>
      </w:r>
      <w:r w:rsidR="00295226">
        <w:rPr>
          <w:color w:val="000000"/>
        </w:rPr>
        <w:t>33,7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85</w:t>
      </w:r>
      <w:r w:rsidRPr="008772A7">
        <w:rPr>
          <w:color w:val="000000"/>
        </w:rPr>
        <w:t xml:space="preserve"> процентов, 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lastRenderedPageBreak/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90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295226">
        <w:rPr>
          <w:color w:val="000000"/>
        </w:rPr>
        <w:t>44,1</w:t>
      </w:r>
      <w:r w:rsidRPr="008772A7">
        <w:rPr>
          <w:color w:val="000000"/>
        </w:rPr>
        <w:t xml:space="preserve"> процент</w:t>
      </w:r>
      <w:r w:rsidR="00994DDF">
        <w:rPr>
          <w:color w:val="000000"/>
        </w:rPr>
        <w:t>а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295226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4A2581">
        <w:rPr>
          <w:color w:val="000000"/>
        </w:rPr>
        <w:t>1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1.4. равна </w:t>
      </w:r>
      <w:r w:rsidR="004A2581"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4A2581">
        <w:rPr>
          <w:color w:val="000000"/>
        </w:rPr>
        <w:t>2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58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4D21B4">
        <w:rPr>
          <w:color w:val="000000"/>
        </w:rPr>
        <w:t>7</w:t>
      </w:r>
      <w:r w:rsidRPr="000D3C0B">
        <w:rPr>
          <w:color w:val="000000"/>
        </w:rPr>
        <w:t>/</w:t>
      </w:r>
      <w:r w:rsidR="004D21B4">
        <w:rPr>
          <w:color w:val="000000"/>
        </w:rPr>
        <w:t>12=0,58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4A2581">
        <w:rPr>
          <w:color w:val="000000"/>
        </w:rPr>
        <w:t>2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4A2581">
        <w:rPr>
          <w:color w:val="000000"/>
        </w:rPr>
        <w:t>2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4A2581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A2581">
        <w:rPr>
          <w:rFonts w:eastAsia="SimSun" w:cs="Mangal"/>
          <w:kern w:val="3"/>
          <w:lang w:eastAsia="zh-CN" w:bidi="hi-IN"/>
        </w:rPr>
        <w:t>23976,8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4A2581">
        <w:rPr>
          <w:rFonts w:eastAsia="SimSun" w:cs="Mangal"/>
          <w:kern w:val="3"/>
          <w:lang w:eastAsia="zh-CN" w:bidi="hi-IN"/>
        </w:rPr>
        <w:t>24000,2 =1,0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9E03E3">
        <w:rPr>
          <w:color w:val="000000"/>
        </w:rPr>
        <w:t>1,</w:t>
      </w:r>
      <w:r w:rsidR="004A2581"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4A2581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4D21B4">
        <w:rPr>
          <w:rFonts w:eastAsia="SimSun" w:cs="Mangal"/>
          <w:kern w:val="3"/>
          <w:lang w:eastAsia="zh-CN" w:bidi="hi-IN"/>
        </w:rPr>
        <w:t>4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lastRenderedPageBreak/>
        <w:t>муниципальной</w:t>
      </w:r>
      <w:r w:rsidR="00AF3F54">
        <w:rPr>
          <w:color w:val="000000"/>
        </w:rPr>
        <w:t xml:space="preserve"> программы в 202</w:t>
      </w:r>
      <w:r w:rsidR="004A2581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58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 w:rsidRPr="00E72F14">
        <w:rPr>
          <w:color w:val="000000"/>
        </w:rPr>
        <w:t>*0,2=0,</w:t>
      </w:r>
      <w:r w:rsidR="004D21B4">
        <w:rPr>
          <w:color w:val="000000"/>
        </w:rPr>
        <w:t>79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4A2581">
        <w:rPr>
          <w:color w:val="000000"/>
        </w:rPr>
        <w:t>2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D93732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D93732">
        <w:rPr>
          <w:b/>
        </w:rPr>
        <w:t>2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="00D93732">
              <w:rPr>
                <w:sz w:val="21"/>
                <w:szCs w:val="21"/>
              </w:rPr>
              <w:t xml:space="preserve"> И.В.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9373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96486D" w:rsidRPr="00491CCA" w:rsidRDefault="00AF3F54" w:rsidP="00D937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D937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D9373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96486D" w:rsidRPr="00110F43" w:rsidRDefault="00AF3F54" w:rsidP="00D9373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D93732" w:rsidRPr="00EC67E9" w:rsidRDefault="00D93732" w:rsidP="00925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</w:t>
            </w:r>
          </w:p>
        </w:tc>
        <w:tc>
          <w:tcPr>
            <w:tcW w:w="2126" w:type="dxa"/>
          </w:tcPr>
          <w:p w:rsidR="00D93732" w:rsidRPr="00EC67E9" w:rsidRDefault="00D93732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D93732" w:rsidRPr="00EC67E9" w:rsidRDefault="00D93732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D93732" w:rsidRPr="00EC67E9" w:rsidRDefault="00D9373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 xml:space="preserve">Администрации Пролетарского сельского поселения предоставлен доступ к порталу «Информационная база ЖКХ» (лицензионный договор </w:t>
            </w:r>
            <w:r w:rsidR="009257EF" w:rsidRPr="009257EF">
              <w:rPr>
                <w:color w:val="000000"/>
                <w:sz w:val="21"/>
                <w:szCs w:val="21"/>
              </w:rPr>
              <w:t>№Л104-22 от 11.03.2022</w:t>
            </w:r>
            <w:r w:rsidRPr="00E964C5">
              <w:rPr>
                <w:color w:val="000000"/>
                <w:sz w:val="21"/>
                <w:szCs w:val="21"/>
              </w:rPr>
              <w:t>) и ГИС ЖКХ.</w:t>
            </w:r>
            <w:r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D93732" w:rsidRPr="00EC67E9" w:rsidRDefault="00D93732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053A96" w:rsidRDefault="00D93732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D93732" w:rsidRPr="00EC67E9" w:rsidRDefault="00D93732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D93732" w:rsidRPr="00EC67E9" w:rsidRDefault="00D93732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D93732" w:rsidRPr="00EC67E9" w:rsidRDefault="003F3E71" w:rsidP="00CE0C7F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завершено</w:t>
            </w:r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строительство по объекту: «Распределительные газопроводы в х. Прохоровка </w:t>
            </w:r>
            <w:proofErr w:type="spellStart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». Проведен строительный контроль  и авторский надзор по данному объекту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C0715F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D93732" w:rsidRPr="00C0715F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8.</w:t>
            </w:r>
          </w:p>
        </w:tc>
        <w:tc>
          <w:tcPr>
            <w:tcW w:w="2834" w:type="dxa"/>
          </w:tcPr>
          <w:p w:rsidR="00D93732" w:rsidRDefault="00D93732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</w:t>
            </w:r>
            <w:r w:rsidRPr="00EC67E9">
              <w:rPr>
                <w:sz w:val="21"/>
                <w:szCs w:val="21"/>
              </w:rPr>
              <w:lastRenderedPageBreak/>
              <w:t xml:space="preserve">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</w:t>
            </w:r>
            <w:r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</w:t>
            </w:r>
            <w:r w:rsidRPr="008E150F"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развитие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конкурентной среды в сфере управления многоквартирными домами;</w:t>
            </w:r>
          </w:p>
          <w:p w:rsidR="00D93732" w:rsidRPr="00EC67E9" w:rsidRDefault="00D93732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D93732" w:rsidRPr="00EC67E9" w:rsidRDefault="00D93732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о</w:t>
            </w:r>
            <w:r w:rsidRPr="00C0715F">
              <w:rPr>
                <w:sz w:val="21"/>
                <w:szCs w:val="21"/>
              </w:rPr>
              <w:t xml:space="preserve">бъекты коммунального </w:t>
            </w:r>
            <w:r w:rsidRPr="00C0715F">
              <w:rPr>
                <w:sz w:val="21"/>
                <w:szCs w:val="21"/>
              </w:rPr>
              <w:lastRenderedPageBreak/>
              <w:t>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</w:t>
            </w:r>
            <w:proofErr w:type="gramStart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освещения</w:t>
            </w:r>
            <w:proofErr w:type="gramEnd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проводилось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обслуживание сетей уличного освещения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D93732" w:rsidRPr="00EC67E9" w:rsidRDefault="00D93732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rPr>
          <w:trHeight w:val="2034"/>
        </w:trPr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11.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мусора. По благоустройству территории выполнены следующие работы:</w:t>
            </w:r>
          </w:p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поселении;</w:t>
            </w:r>
          </w:p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уборка кладбищ 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D93732" w:rsidRPr="00EC67E9" w:rsidRDefault="00D93732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D93732" w:rsidRPr="003F3E71" w:rsidRDefault="00D93732" w:rsidP="003F3E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F3E71">
              <w:rPr>
                <w:rFonts w:cs="Calibri"/>
                <w:sz w:val="21"/>
                <w:szCs w:val="21"/>
              </w:rPr>
              <w:t xml:space="preserve">для реализации данного мероприятия были </w:t>
            </w:r>
            <w:proofErr w:type="gramStart"/>
            <w:r w:rsidRPr="003F3E71">
              <w:rPr>
                <w:rFonts w:cs="Calibri"/>
                <w:sz w:val="21"/>
                <w:szCs w:val="21"/>
              </w:rPr>
              <w:t>заключены муниципальные контракты на противоклещевую обработку мест общего пользования на Произведен</w:t>
            </w:r>
            <w:proofErr w:type="gramEnd"/>
            <w:r w:rsidRPr="003F3E71">
              <w:rPr>
                <w:rFonts w:cs="Calibri"/>
                <w:sz w:val="21"/>
                <w:szCs w:val="21"/>
              </w:rPr>
              <w:t xml:space="preserve"> спил деревьев в </w:t>
            </w:r>
            <w:r w:rsidRPr="003F3E71">
              <w:rPr>
                <w:rFonts w:cs="Calibri"/>
                <w:sz w:val="21"/>
                <w:szCs w:val="21"/>
              </w:rPr>
              <w:lastRenderedPageBreak/>
              <w:t xml:space="preserve">населенных пунктах Пролетарского сельского поселения, а также покос общественных территорий на сумму.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приобретены строительные материалы (краска, известь, цемент и др.). </w:t>
            </w:r>
            <w:r w:rsidR="003F3E71" w:rsidRPr="003F3E71">
              <w:rPr>
                <w:rFonts w:cs="Calibri"/>
                <w:sz w:val="21"/>
                <w:szCs w:val="21"/>
              </w:rPr>
              <w:t>Произведен ремонт детских площадок и благоустройство сценической площадки</w:t>
            </w:r>
            <w:r w:rsidRPr="003F3E71">
              <w:rPr>
                <w:rFonts w:cs="Calibri"/>
                <w:sz w:val="21"/>
                <w:szCs w:val="21"/>
              </w:rPr>
              <w:t>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D93732" w:rsidRPr="00EC67E9" w:rsidRDefault="00D93732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Уполномоченным специалистом Администрации Пролетарского сельского поселения составлено 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протоколов нарушения правил благоустройства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D93732" w:rsidRPr="00EC67E9" w:rsidRDefault="00D93732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D93732" w:rsidRPr="00EC67E9" w:rsidRDefault="00D93732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lastRenderedPageBreak/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</w:t>
            </w:r>
            <w:r w:rsidRPr="00EC67E9">
              <w:rPr>
                <w:sz w:val="21"/>
                <w:szCs w:val="21"/>
              </w:rPr>
              <w:lastRenderedPageBreak/>
              <w:t xml:space="preserve">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</w:t>
            </w:r>
            <w:r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</w:t>
            </w:r>
            <w:r w:rsidRPr="008E150F"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создание условий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D93732" w:rsidRPr="00EC67E9" w:rsidRDefault="00D93732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организованна работа по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5C7E96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5C7E96">
        <w:rPr>
          <w:b/>
          <w:szCs w:val="28"/>
        </w:rPr>
        <w:t>2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C7E96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C7E96" w:rsidRPr="00D965DF" w:rsidRDefault="005C7E96" w:rsidP="005C7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24 000,2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24 000,2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23 976,8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1 460,3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1 460,3</w:t>
            </w:r>
          </w:p>
        </w:tc>
        <w:tc>
          <w:tcPr>
            <w:tcW w:w="1559" w:type="dxa"/>
          </w:tcPr>
          <w:p w:rsidR="005C7E96" w:rsidRPr="00D965DF" w:rsidRDefault="005C7E96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1 460,2</w:t>
            </w:r>
          </w:p>
        </w:tc>
      </w:tr>
      <w:tr w:rsidR="005C7E96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5C7E96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4 047,9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4 047,9</w:t>
            </w:r>
          </w:p>
        </w:tc>
        <w:tc>
          <w:tcPr>
            <w:tcW w:w="1559" w:type="dxa"/>
          </w:tcPr>
          <w:p w:rsidR="005C7E96" w:rsidRPr="00D965DF" w:rsidRDefault="005C7E96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4 027,4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20 494,0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20 494,0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20 491,0</w:t>
            </w:r>
          </w:p>
        </w:tc>
      </w:tr>
      <w:tr w:rsidR="00D8549E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D8549E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559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</w:tr>
      <w:tr w:rsidR="00D8549E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D8549E" w:rsidRPr="00D965DF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1 625,3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1 625,3</w:t>
            </w:r>
          </w:p>
        </w:tc>
        <w:tc>
          <w:tcPr>
            <w:tcW w:w="1559" w:type="dxa"/>
          </w:tcPr>
          <w:p w:rsidR="00D8549E" w:rsidRPr="00D965DF" w:rsidRDefault="00D8549E" w:rsidP="00B873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1 625,1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986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559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20,4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986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559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33,2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20 437,4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559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1 604,8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1 604,8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1 604,7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D8549E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3 506,2</w:t>
            </w:r>
          </w:p>
        </w:tc>
        <w:tc>
          <w:tcPr>
            <w:tcW w:w="1986" w:type="dxa"/>
          </w:tcPr>
          <w:p w:rsidR="00167370" w:rsidRPr="00DE44FB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3 506,2</w:t>
            </w:r>
          </w:p>
        </w:tc>
        <w:tc>
          <w:tcPr>
            <w:tcW w:w="1559" w:type="dxa"/>
          </w:tcPr>
          <w:p w:rsidR="00167370" w:rsidRPr="00DE44FB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3 485,8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1 083,5</w:t>
            </w:r>
          </w:p>
        </w:tc>
      </w:tr>
      <w:tr w:rsidR="00D8549E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BF3337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2 422,6</w:t>
            </w:r>
          </w:p>
        </w:tc>
        <w:tc>
          <w:tcPr>
            <w:tcW w:w="1986" w:type="dxa"/>
          </w:tcPr>
          <w:p w:rsidR="00D8549E" w:rsidRPr="00BF3337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2 422,6</w:t>
            </w:r>
          </w:p>
        </w:tc>
        <w:tc>
          <w:tcPr>
            <w:tcW w:w="1559" w:type="dxa"/>
          </w:tcPr>
          <w:p w:rsidR="00D8549E" w:rsidRPr="00BF3337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2 402,3</w:t>
            </w:r>
          </w:p>
        </w:tc>
      </w:tr>
      <w:tr w:rsidR="00D8549E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986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681,5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986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559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681,5</w:t>
            </w:r>
          </w:p>
        </w:tc>
      </w:tr>
      <w:tr w:rsidR="00D8549E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986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285,6</w:t>
            </w:r>
          </w:p>
        </w:tc>
      </w:tr>
      <w:tr w:rsidR="00D8549E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559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285,6</w:t>
            </w:r>
          </w:p>
        </w:tc>
      </w:tr>
      <w:tr w:rsidR="00D8549E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2 518,9</w:t>
            </w:r>
          </w:p>
        </w:tc>
        <w:tc>
          <w:tcPr>
            <w:tcW w:w="1986" w:type="dxa"/>
          </w:tcPr>
          <w:p w:rsidR="00D8549E" w:rsidRPr="00D8549E" w:rsidRDefault="00D8549E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2 518,9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2 518,7</w:t>
            </w:r>
          </w:p>
        </w:tc>
      </w:tr>
      <w:tr w:rsidR="00D8549E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</w:tr>
      <w:tr w:rsidR="00D8549E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1 435,3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1 435,3</w:t>
            </w:r>
          </w:p>
        </w:tc>
        <w:tc>
          <w:tcPr>
            <w:tcW w:w="1559" w:type="dxa"/>
          </w:tcPr>
          <w:p w:rsidR="00D8549E" w:rsidRPr="00D965DF" w:rsidRDefault="00D8549E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1 435,1</w:t>
            </w:r>
          </w:p>
        </w:tc>
      </w:tr>
      <w:tr w:rsidR="00D8549E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3879D8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3879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3879D8">
              <w:rPr>
                <w:color w:val="000000"/>
                <w:sz w:val="21"/>
                <w:szCs w:val="21"/>
              </w:rPr>
              <w:t>1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3879D8">
              <w:rPr>
                <w:color w:val="000000"/>
                <w:sz w:val="21"/>
                <w:szCs w:val="21"/>
              </w:rPr>
              <w:t>2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879D8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="003879D8"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F21D16" w:rsidP="00F21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E" w:rsidRDefault="000F72DE">
      <w:r>
        <w:separator/>
      </w:r>
    </w:p>
  </w:endnote>
  <w:endnote w:type="continuationSeparator" w:id="0">
    <w:p w:rsidR="000F72DE" w:rsidRDefault="000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55EA2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9257EF" w:rsidRDefault="009257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55EA2">
      <w:rPr>
        <w:noProof/>
        <w:sz w:val="20"/>
        <w:szCs w:val="20"/>
      </w:rPr>
      <w:t>3</w:t>
    </w:r>
    <w:r w:rsidRPr="00963F93">
      <w:rPr>
        <w:sz w:val="20"/>
        <w:szCs w:val="20"/>
      </w:rPr>
      <w:fldChar w:fldCharType="end"/>
    </w:r>
  </w:p>
  <w:p w:rsidR="009257EF" w:rsidRDefault="009257EF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257EF" w:rsidRDefault="009257E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55EA2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9257EF" w:rsidRDefault="009257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E" w:rsidRDefault="000F72DE">
      <w:r>
        <w:separator/>
      </w:r>
    </w:p>
  </w:footnote>
  <w:footnote w:type="continuationSeparator" w:id="0">
    <w:p w:rsidR="000F72DE" w:rsidRDefault="000F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257EF" w:rsidRDefault="009257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0F72DE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27B7"/>
    <w:rsid w:val="001E4312"/>
    <w:rsid w:val="001E52BE"/>
    <w:rsid w:val="001E5E5D"/>
    <w:rsid w:val="001E7823"/>
    <w:rsid w:val="001F3629"/>
    <w:rsid w:val="001F3725"/>
    <w:rsid w:val="001F3A09"/>
    <w:rsid w:val="001F66D6"/>
    <w:rsid w:val="0020243E"/>
    <w:rsid w:val="0020322D"/>
    <w:rsid w:val="002044CC"/>
    <w:rsid w:val="00206C14"/>
    <w:rsid w:val="002149DA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5226"/>
    <w:rsid w:val="00296A10"/>
    <w:rsid w:val="00296D4C"/>
    <w:rsid w:val="00296E8E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2A6B"/>
    <w:rsid w:val="00336CCC"/>
    <w:rsid w:val="00337B12"/>
    <w:rsid w:val="00343288"/>
    <w:rsid w:val="00345B34"/>
    <w:rsid w:val="003503B5"/>
    <w:rsid w:val="003528B2"/>
    <w:rsid w:val="00354D9C"/>
    <w:rsid w:val="00354F43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9D8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3E71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4F7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2581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673F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B4F89"/>
    <w:rsid w:val="005C082B"/>
    <w:rsid w:val="005C707B"/>
    <w:rsid w:val="005C7865"/>
    <w:rsid w:val="005C7B34"/>
    <w:rsid w:val="005C7E96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278D2"/>
    <w:rsid w:val="00630464"/>
    <w:rsid w:val="00633574"/>
    <w:rsid w:val="00633DA1"/>
    <w:rsid w:val="006358F3"/>
    <w:rsid w:val="00636D17"/>
    <w:rsid w:val="00641251"/>
    <w:rsid w:val="00642111"/>
    <w:rsid w:val="00645128"/>
    <w:rsid w:val="0064577B"/>
    <w:rsid w:val="00650424"/>
    <w:rsid w:val="00650698"/>
    <w:rsid w:val="0065141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6420"/>
    <w:rsid w:val="006F2BD5"/>
    <w:rsid w:val="006F4866"/>
    <w:rsid w:val="006F7A42"/>
    <w:rsid w:val="00700535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0D10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257EF"/>
    <w:rsid w:val="009348E9"/>
    <w:rsid w:val="00935469"/>
    <w:rsid w:val="00941B15"/>
    <w:rsid w:val="00943003"/>
    <w:rsid w:val="00943851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5EA2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10FF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47CB8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037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1F2D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5BD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49E"/>
    <w:rsid w:val="00D858C1"/>
    <w:rsid w:val="00D85CEA"/>
    <w:rsid w:val="00D861AA"/>
    <w:rsid w:val="00D87497"/>
    <w:rsid w:val="00D87E41"/>
    <w:rsid w:val="00D87FA9"/>
    <w:rsid w:val="00D91170"/>
    <w:rsid w:val="00D91A4F"/>
    <w:rsid w:val="00D93732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2184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1D16"/>
    <w:rsid w:val="00F22A12"/>
    <w:rsid w:val="00F22B79"/>
    <w:rsid w:val="00F240DB"/>
    <w:rsid w:val="00F24A95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682B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21C0-D033-440B-BF63-114DB562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31</cp:revision>
  <cp:lastPrinted>2023-03-28T05:26:00Z</cp:lastPrinted>
  <dcterms:created xsi:type="dcterms:W3CDTF">2021-03-24T06:23:00Z</dcterms:created>
  <dcterms:modified xsi:type="dcterms:W3CDTF">2023-03-28T05:27:00Z</dcterms:modified>
</cp:coreProperties>
</file>