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79" w:rsidRPr="00985C79" w:rsidRDefault="00985C79" w:rsidP="00985C79">
      <w:pPr>
        <w:pStyle w:val="a3"/>
        <w:shd w:val="clear" w:color="auto" w:fill="FFFFFF"/>
        <w:ind w:firstLine="360"/>
        <w:jc w:val="both"/>
        <w:rPr>
          <w:rFonts w:ascii="Trebuchet MS" w:hAnsi="Trebuchet MS"/>
          <w:color w:val="22252D"/>
          <w:sz w:val="28"/>
          <w:szCs w:val="28"/>
        </w:rPr>
      </w:pPr>
      <w:r w:rsidRPr="00985C79">
        <w:rPr>
          <w:rFonts w:ascii="Trebuchet MS" w:hAnsi="Trebuchet MS"/>
          <w:color w:val="22252D"/>
          <w:sz w:val="28"/>
          <w:szCs w:val="28"/>
        </w:rPr>
        <w:t xml:space="preserve">В соответствии с частью 3 статьи 29 Федерального закона от 8 января 1998 года № 3-ФЗ «О наркотических средствах и психотропных веществах» обязанность по обследованию и выявлению незаконных посевов и очагов произрастания </w:t>
      </w:r>
      <w:proofErr w:type="spellStart"/>
      <w:r w:rsidRPr="00985C79">
        <w:rPr>
          <w:rFonts w:ascii="Trebuchet MS" w:hAnsi="Trebuchet MS"/>
          <w:color w:val="22252D"/>
          <w:sz w:val="28"/>
          <w:szCs w:val="28"/>
        </w:rPr>
        <w:t>наркосодержащих</w:t>
      </w:r>
      <w:proofErr w:type="spellEnd"/>
      <w:r w:rsidRPr="00985C79">
        <w:rPr>
          <w:rFonts w:ascii="Trebuchet MS" w:hAnsi="Trebuchet MS"/>
          <w:color w:val="22252D"/>
          <w:sz w:val="28"/>
          <w:szCs w:val="28"/>
        </w:rPr>
        <w:t xml:space="preserve"> растений лежит на собственнике земли. «Юридические лица, не имеющие лицензии на культивирование конкретных растений, включенных в Перечень наркотических средств, психотропных веществ и их </w:t>
      </w:r>
      <w:proofErr w:type="spellStart"/>
      <w:r w:rsidRPr="00985C79">
        <w:rPr>
          <w:rFonts w:ascii="Trebuchet MS" w:hAnsi="Trebuchet MS"/>
          <w:color w:val="22252D"/>
          <w:sz w:val="28"/>
          <w:szCs w:val="28"/>
        </w:rPr>
        <w:t>прекурсоров</w:t>
      </w:r>
      <w:proofErr w:type="spellEnd"/>
      <w:r w:rsidRPr="00985C79">
        <w:rPr>
          <w:rFonts w:ascii="Trebuchet MS" w:hAnsi="Trebuchet MS"/>
          <w:color w:val="22252D"/>
          <w:sz w:val="28"/>
          <w:szCs w:val="28"/>
        </w:rPr>
        <w:t>, и физические лица, являющиеся собственниками или пользователями земельных участков, на которых произрастают указанные растения, обязаны их уничтожить. В случае отказа от добровольного уничтожения указанных растений осуществляется их принудительное уничтожение за счет указанных физических и юридических лиц».</w:t>
      </w:r>
      <w:r>
        <w:rPr>
          <w:rFonts w:ascii="Trebuchet MS" w:hAnsi="Trebuchet MS"/>
          <w:color w:val="22252D"/>
          <w:sz w:val="28"/>
          <w:szCs w:val="28"/>
        </w:rPr>
        <w:t xml:space="preserve"> </w:t>
      </w:r>
      <w:r w:rsidRPr="00985C79">
        <w:rPr>
          <w:rFonts w:ascii="Trebuchet MS" w:hAnsi="Trebuchet MS"/>
          <w:color w:val="22252D"/>
          <w:sz w:val="28"/>
          <w:szCs w:val="28"/>
        </w:rPr>
        <w:t xml:space="preserve">Непринятие землевладельцем или землепользователем мер по уничтожению дикорастущих растений, включенных в Перечень наркотических средств, психотропных веществ и их </w:t>
      </w:r>
      <w:proofErr w:type="spellStart"/>
      <w:r w:rsidRPr="00985C79">
        <w:rPr>
          <w:rFonts w:ascii="Trebuchet MS" w:hAnsi="Trebuchet MS"/>
          <w:color w:val="22252D"/>
          <w:sz w:val="28"/>
          <w:szCs w:val="28"/>
        </w:rPr>
        <w:t>прекурсоров</w:t>
      </w:r>
      <w:proofErr w:type="spellEnd"/>
      <w:r w:rsidRPr="00985C79">
        <w:rPr>
          <w:rFonts w:ascii="Trebuchet MS" w:hAnsi="Trebuchet MS"/>
          <w:color w:val="22252D"/>
          <w:sz w:val="28"/>
          <w:szCs w:val="28"/>
        </w:rPr>
        <w:t>, и дикорастущей конопли после получения официального предписания уполномоченного органа, является административно наказуемым деянием и влечет наложение административного штрафа на граждан, на должностных лиц, юридических лиц.</w:t>
      </w:r>
      <w:r>
        <w:rPr>
          <w:rFonts w:ascii="Trebuchet MS" w:hAnsi="Trebuchet MS"/>
          <w:color w:val="22252D"/>
          <w:sz w:val="28"/>
          <w:szCs w:val="28"/>
        </w:rPr>
        <w:t xml:space="preserve"> </w:t>
      </w:r>
      <w:r w:rsidRPr="00985C79">
        <w:rPr>
          <w:rFonts w:ascii="Trebuchet MS" w:hAnsi="Trebuchet MS"/>
          <w:color w:val="22252D"/>
          <w:sz w:val="28"/>
          <w:szCs w:val="28"/>
        </w:rPr>
        <w:t>Преступлением признается сам факт посева, выращивания (культивирования) указанных растений без разрешения на то уполномоченных органов, независимо от последующих всходов или произрастания растений и получения урожая. При этом не имеет значения место посева (приусадебный участок, земли организации, пустующие земли и т.п.), размер посевной площади и судьба посевов.</w:t>
      </w:r>
    </w:p>
    <w:p w:rsidR="00985C79" w:rsidRPr="00985C79" w:rsidRDefault="00985C79" w:rsidP="00985C79">
      <w:pPr>
        <w:pStyle w:val="a3"/>
        <w:shd w:val="clear" w:color="auto" w:fill="FFFFFF"/>
        <w:ind w:firstLine="360"/>
        <w:jc w:val="both"/>
        <w:rPr>
          <w:rFonts w:ascii="Trebuchet MS" w:hAnsi="Trebuchet MS"/>
          <w:color w:val="22252D"/>
          <w:sz w:val="28"/>
          <w:szCs w:val="28"/>
        </w:rPr>
      </w:pPr>
      <w:r w:rsidRPr="00985C79">
        <w:rPr>
          <w:rStyle w:val="a4"/>
          <w:rFonts w:ascii="Trebuchet MS" w:hAnsi="Trebuchet MS"/>
          <w:color w:val="22252D"/>
          <w:sz w:val="28"/>
          <w:szCs w:val="28"/>
        </w:rPr>
        <w:t xml:space="preserve">Статья 231 УК РФ «Незаконное культивирование растений, содержащих наркотические средства или психотропные вещества либо их </w:t>
      </w:r>
      <w:proofErr w:type="spellStart"/>
      <w:r w:rsidRPr="00985C79">
        <w:rPr>
          <w:rStyle w:val="a4"/>
          <w:rFonts w:ascii="Trebuchet MS" w:hAnsi="Trebuchet MS"/>
          <w:color w:val="22252D"/>
          <w:sz w:val="28"/>
          <w:szCs w:val="28"/>
        </w:rPr>
        <w:t>прекурсоры</w:t>
      </w:r>
      <w:proofErr w:type="spellEnd"/>
      <w:r w:rsidRPr="00985C79">
        <w:rPr>
          <w:rStyle w:val="a4"/>
          <w:rFonts w:ascii="Trebuchet MS" w:hAnsi="Trebuchet MS"/>
          <w:color w:val="22252D"/>
          <w:sz w:val="28"/>
          <w:szCs w:val="28"/>
        </w:rPr>
        <w:t>»</w:t>
      </w:r>
    </w:p>
    <w:p w:rsidR="00985C79" w:rsidRPr="00985C79" w:rsidRDefault="00985C79" w:rsidP="00985C79">
      <w:pPr>
        <w:pStyle w:val="a3"/>
        <w:shd w:val="clear" w:color="auto" w:fill="FFFFFF"/>
        <w:ind w:firstLine="360"/>
        <w:jc w:val="both"/>
        <w:rPr>
          <w:rFonts w:ascii="Trebuchet MS" w:hAnsi="Trebuchet MS"/>
          <w:color w:val="22252D"/>
          <w:sz w:val="28"/>
          <w:szCs w:val="28"/>
        </w:rPr>
      </w:pPr>
      <w:proofErr w:type="gramStart"/>
      <w:r w:rsidRPr="00985C79">
        <w:rPr>
          <w:rStyle w:val="a4"/>
          <w:rFonts w:ascii="Trebuchet MS" w:hAnsi="Trebuchet MS"/>
          <w:color w:val="22252D"/>
          <w:sz w:val="28"/>
          <w:szCs w:val="28"/>
        </w:rPr>
        <w:t xml:space="preserve">1.Незаконное культивирование в крупном размере растений, содержащих наркотические средства или психотропные вещества либо их </w:t>
      </w:r>
      <w:proofErr w:type="spellStart"/>
      <w:r w:rsidRPr="00985C79">
        <w:rPr>
          <w:rStyle w:val="a4"/>
          <w:rFonts w:ascii="Trebuchet MS" w:hAnsi="Trebuchet MS"/>
          <w:color w:val="22252D"/>
          <w:sz w:val="28"/>
          <w:szCs w:val="28"/>
        </w:rPr>
        <w:t>прекурсоры</w:t>
      </w:r>
      <w:proofErr w:type="spellEnd"/>
      <w:r w:rsidRPr="00985C79">
        <w:rPr>
          <w:rStyle w:val="a4"/>
          <w:rFonts w:ascii="Trebuchet MS" w:hAnsi="Trebuchet MS"/>
          <w:color w:val="22252D"/>
          <w:sz w:val="28"/>
          <w:szCs w:val="28"/>
        </w:rPr>
        <w:t>,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w:t>
      </w:r>
      <w:proofErr w:type="gramEnd"/>
      <w:r w:rsidRPr="00985C79">
        <w:rPr>
          <w:rStyle w:val="a4"/>
          <w:rFonts w:ascii="Trebuchet MS" w:hAnsi="Trebuchet MS"/>
          <w:color w:val="22252D"/>
          <w:sz w:val="28"/>
          <w:szCs w:val="28"/>
        </w:rPr>
        <w:t xml:space="preserve"> </w:t>
      </w:r>
      <w:proofErr w:type="gramStart"/>
      <w:r w:rsidRPr="00985C79">
        <w:rPr>
          <w:rStyle w:val="a4"/>
          <w:rFonts w:ascii="Trebuchet MS" w:hAnsi="Trebuchet MS"/>
          <w:color w:val="22252D"/>
          <w:sz w:val="28"/>
          <w:szCs w:val="28"/>
        </w:rPr>
        <w:t>же</w:t>
      </w:r>
      <w:proofErr w:type="gramEnd"/>
      <w:r w:rsidRPr="00985C79">
        <w:rPr>
          <w:rStyle w:val="a4"/>
          <w:rFonts w:ascii="Trebuchet MS" w:hAnsi="Trebuchet MS"/>
          <w:color w:val="22252D"/>
          <w:sz w:val="28"/>
          <w:szCs w:val="28"/>
        </w:rPr>
        <w:t xml:space="preserve"> срок.</w:t>
      </w:r>
    </w:p>
    <w:p w:rsidR="00782D4A" w:rsidRPr="00985C79" w:rsidRDefault="00985C79" w:rsidP="00985C79">
      <w:pPr>
        <w:pStyle w:val="a3"/>
        <w:shd w:val="clear" w:color="auto" w:fill="FFFFFF"/>
        <w:ind w:firstLine="360"/>
        <w:jc w:val="both"/>
        <w:rPr>
          <w:sz w:val="28"/>
          <w:szCs w:val="28"/>
        </w:rPr>
      </w:pPr>
      <w:r w:rsidRPr="00985C79">
        <w:rPr>
          <w:rStyle w:val="a4"/>
          <w:rFonts w:ascii="Trebuchet MS" w:hAnsi="Trebuchet MS"/>
          <w:color w:val="22252D"/>
          <w:sz w:val="28"/>
          <w:szCs w:val="28"/>
        </w:rPr>
        <w:t>2.Те же деяния, совершенные:</w:t>
      </w:r>
      <w:r w:rsidRPr="00985C79">
        <w:rPr>
          <w:rFonts w:ascii="Trebuchet MS" w:hAnsi="Trebuchet MS"/>
          <w:color w:val="22252D"/>
          <w:sz w:val="28"/>
          <w:szCs w:val="28"/>
        </w:rPr>
        <w:t> а) группой лиц по предварительному сговору или организованной группой; в) в особо крупном размере, - наказываются лишением свободы на срок до восьми лет с ограничением свободы на срок до двух лет либо без такового.</w:t>
      </w:r>
    </w:p>
    <w:sectPr w:rsidR="00782D4A" w:rsidRPr="00985C79" w:rsidSect="00782D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D95" w:rsidRDefault="00DA2D95" w:rsidP="00985C79">
      <w:pPr>
        <w:spacing w:after="0" w:line="240" w:lineRule="auto"/>
      </w:pPr>
      <w:r>
        <w:separator/>
      </w:r>
    </w:p>
  </w:endnote>
  <w:endnote w:type="continuationSeparator" w:id="0">
    <w:p w:rsidR="00DA2D95" w:rsidRDefault="00DA2D95" w:rsidP="00985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D95" w:rsidRDefault="00DA2D95" w:rsidP="00985C79">
      <w:pPr>
        <w:spacing w:after="0" w:line="240" w:lineRule="auto"/>
      </w:pPr>
      <w:r>
        <w:separator/>
      </w:r>
    </w:p>
  </w:footnote>
  <w:footnote w:type="continuationSeparator" w:id="0">
    <w:p w:rsidR="00DA2D95" w:rsidRDefault="00DA2D95" w:rsidP="00985C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5C79"/>
    <w:rsid w:val="00782D4A"/>
    <w:rsid w:val="00985C79"/>
    <w:rsid w:val="00DA2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D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5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5C79"/>
    <w:rPr>
      <w:b/>
      <w:bCs/>
    </w:rPr>
  </w:style>
  <w:style w:type="paragraph" w:styleId="a5">
    <w:name w:val="header"/>
    <w:basedOn w:val="a"/>
    <w:link w:val="a6"/>
    <w:uiPriority w:val="99"/>
    <w:semiHidden/>
    <w:unhideWhenUsed/>
    <w:rsid w:val="00985C7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85C79"/>
  </w:style>
  <w:style w:type="paragraph" w:styleId="a7">
    <w:name w:val="footer"/>
    <w:basedOn w:val="a"/>
    <w:link w:val="a8"/>
    <w:uiPriority w:val="99"/>
    <w:semiHidden/>
    <w:unhideWhenUsed/>
    <w:rsid w:val="00985C7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85C79"/>
  </w:style>
</w:styles>
</file>

<file path=word/webSettings.xml><?xml version="1.0" encoding="utf-8"?>
<w:webSettings xmlns:r="http://schemas.openxmlformats.org/officeDocument/2006/relationships" xmlns:w="http://schemas.openxmlformats.org/wordprocessingml/2006/main">
  <w:divs>
    <w:div w:id="5727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2021-10-26T12:58:00Z</dcterms:created>
  <dcterms:modified xsi:type="dcterms:W3CDTF">2021-10-26T12:58:00Z</dcterms:modified>
</cp:coreProperties>
</file>