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3593B">
        <w:rPr>
          <w:rFonts w:ascii="Times New Roman CYR" w:hAnsi="Times New Roman CYR" w:cs="Times New Roman CYR"/>
          <w:sz w:val="28"/>
          <w:szCs w:val="28"/>
        </w:rPr>
        <w:t>0</w:t>
      </w:r>
      <w:r w:rsidR="001239F7">
        <w:rPr>
          <w:rFonts w:ascii="Times New Roman CYR" w:hAnsi="Times New Roman CYR" w:cs="Times New Roman CYR"/>
          <w:sz w:val="28"/>
          <w:szCs w:val="28"/>
        </w:rPr>
        <w:t>3</w:t>
      </w:r>
      <w:r w:rsidR="00D16DD1">
        <w:rPr>
          <w:rFonts w:ascii="Times New Roman CYR" w:hAnsi="Times New Roman CYR" w:cs="Times New Roman CYR"/>
          <w:sz w:val="28"/>
          <w:szCs w:val="28"/>
        </w:rPr>
        <w:t>.0</w:t>
      </w:r>
      <w:r w:rsidR="001239F7">
        <w:rPr>
          <w:rFonts w:ascii="Times New Roman CYR" w:hAnsi="Times New Roman CYR" w:cs="Times New Roman CYR"/>
          <w:sz w:val="28"/>
          <w:szCs w:val="28"/>
        </w:rPr>
        <w:t>9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239F7">
        <w:rPr>
          <w:rFonts w:ascii="Times New Roman CYR" w:hAnsi="Times New Roman CYR" w:cs="Times New Roman CYR"/>
          <w:sz w:val="28"/>
          <w:szCs w:val="28"/>
        </w:rPr>
        <w:t>85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от 28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42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73593B">
        <w:rPr>
          <w:bCs/>
          <w:color w:val="000000"/>
          <w:sz w:val="22"/>
          <w:szCs w:val="22"/>
          <w:lang w:eastAsia="zh-CN"/>
        </w:rPr>
        <w:t>0</w:t>
      </w:r>
      <w:r w:rsidR="001239F7">
        <w:rPr>
          <w:bCs/>
          <w:color w:val="000000"/>
          <w:sz w:val="22"/>
          <w:szCs w:val="22"/>
          <w:lang w:eastAsia="zh-CN"/>
        </w:rPr>
        <w:t>3</w:t>
      </w:r>
      <w:r w:rsidR="0037397D">
        <w:rPr>
          <w:bCs/>
          <w:color w:val="000000"/>
          <w:sz w:val="22"/>
          <w:szCs w:val="22"/>
          <w:lang w:eastAsia="zh-CN"/>
        </w:rPr>
        <w:t>.0</w:t>
      </w:r>
      <w:r w:rsidR="001239F7">
        <w:rPr>
          <w:bCs/>
          <w:color w:val="000000"/>
          <w:sz w:val="22"/>
          <w:szCs w:val="22"/>
          <w:lang w:eastAsia="zh-CN"/>
        </w:rPr>
        <w:t>9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1239F7">
        <w:rPr>
          <w:bCs/>
          <w:color w:val="000000"/>
          <w:sz w:val="22"/>
          <w:szCs w:val="22"/>
          <w:lang w:eastAsia="zh-CN"/>
        </w:rPr>
        <w:t>85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>
              <w:rPr>
                <w:color w:val="000000"/>
                <w:sz w:val="28"/>
                <w:szCs w:val="28"/>
              </w:rPr>
              <w:t>19 908,5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2 519,9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438,0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19 470,5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2 460,6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356,6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438,0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D16DD1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CA5A5C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239F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239F7" w:rsidRPr="00170572" w:rsidTr="002F7BE7">
        <w:tc>
          <w:tcPr>
            <w:tcW w:w="2507" w:type="dxa"/>
            <w:vMerge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10 908,5</w:t>
            </w:r>
          </w:p>
        </w:tc>
        <w:tc>
          <w:tcPr>
            <w:tcW w:w="992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2 519,9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5164EB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1239F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356,6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438,0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5164EB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28108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164EB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E0F14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17353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</w:t>
            </w:r>
            <w:r w:rsidR="0017353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7353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7353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2 519,9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438,0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5164E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10 470,5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1735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2 639,1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735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356,6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438,0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2 201,1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2E485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CB" w:rsidRDefault="000D11CB">
      <w:r>
        <w:separator/>
      </w:r>
    </w:p>
  </w:endnote>
  <w:endnote w:type="continuationSeparator" w:id="0">
    <w:p w:rsidR="000D11CB" w:rsidRDefault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9F7" w:rsidRDefault="001239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7353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9F7" w:rsidRDefault="001239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Pr="00982A0A" w:rsidRDefault="001239F7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CB" w:rsidRDefault="000D11CB">
      <w:r>
        <w:separator/>
      </w:r>
    </w:p>
  </w:footnote>
  <w:footnote w:type="continuationSeparator" w:id="0">
    <w:p w:rsidR="000D11CB" w:rsidRDefault="000D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B4B9-B387-4E7A-9010-E24DAC41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216</TotalTime>
  <Pages>12</Pages>
  <Words>2400</Words>
  <Characters>13686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16054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29</cp:revision>
  <cp:lastPrinted>2020-09-03T06:07:00Z</cp:lastPrinted>
  <dcterms:created xsi:type="dcterms:W3CDTF">2019-12-17T08:19:00Z</dcterms:created>
  <dcterms:modified xsi:type="dcterms:W3CDTF">2020-09-03T06:07:00Z</dcterms:modified>
</cp:coreProperties>
</file>